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F53" w:rsidRDefault="00A81A1B" w:rsidP="00D8339C">
      <w:pPr>
        <w:pStyle w:val="ConsPlusNormal"/>
        <w:tabs>
          <w:tab w:val="left" w:pos="5387"/>
        </w:tabs>
        <w:spacing w:line="360" w:lineRule="auto"/>
        <w:ind w:firstLine="709"/>
        <w:rPr>
          <w:rFonts w:ascii="Times New Roman" w:hAnsi="Times New Roman" w:cs="Times New Roman"/>
          <w:sz w:val="28"/>
          <w:szCs w:val="28"/>
        </w:rPr>
      </w:pPr>
      <w:r>
        <w:rPr>
          <w:rFonts w:ascii="Times New Roman" w:hAnsi="Times New Roman" w:cs="Times New Roman"/>
          <w:sz w:val="28"/>
          <w:szCs w:val="28"/>
        </w:rPr>
        <w:tab/>
      </w:r>
      <w:r w:rsidR="00414F53">
        <w:rPr>
          <w:rFonts w:ascii="Times New Roman" w:hAnsi="Times New Roman" w:cs="Times New Roman"/>
          <w:sz w:val="28"/>
          <w:szCs w:val="28"/>
        </w:rPr>
        <w:t>Приложение</w:t>
      </w:r>
    </w:p>
    <w:p w:rsidR="00414F53" w:rsidRDefault="00414F53" w:rsidP="00A81A1B">
      <w:pPr>
        <w:pStyle w:val="ConsPlusNormal"/>
        <w:tabs>
          <w:tab w:val="left" w:pos="5670"/>
        </w:tabs>
        <w:ind w:firstLine="680"/>
        <w:rPr>
          <w:rFonts w:ascii="Times New Roman" w:hAnsi="Times New Roman" w:cs="Times New Roman"/>
          <w:sz w:val="28"/>
          <w:szCs w:val="28"/>
        </w:rPr>
      </w:pPr>
    </w:p>
    <w:p w:rsidR="00970D9E" w:rsidRDefault="00A81A1B" w:rsidP="00A81A1B">
      <w:pPr>
        <w:pStyle w:val="ConsPlusNormal"/>
        <w:tabs>
          <w:tab w:val="left" w:pos="5387"/>
        </w:tabs>
        <w:ind w:firstLine="680"/>
        <w:rPr>
          <w:rFonts w:ascii="Times New Roman" w:hAnsi="Times New Roman" w:cs="Times New Roman"/>
          <w:sz w:val="28"/>
          <w:szCs w:val="28"/>
        </w:rPr>
      </w:pPr>
      <w:r>
        <w:rPr>
          <w:rFonts w:ascii="Times New Roman" w:hAnsi="Times New Roman" w:cs="Times New Roman"/>
          <w:sz w:val="28"/>
          <w:szCs w:val="28"/>
        </w:rPr>
        <w:tab/>
      </w:r>
      <w:r w:rsidR="002735DB">
        <w:rPr>
          <w:rFonts w:ascii="Times New Roman" w:hAnsi="Times New Roman" w:cs="Times New Roman"/>
          <w:sz w:val="28"/>
          <w:szCs w:val="28"/>
        </w:rPr>
        <w:t>УТВЕРЖДЕН</w:t>
      </w:r>
      <w:r w:rsidR="00CC090C">
        <w:rPr>
          <w:rFonts w:ascii="Times New Roman" w:hAnsi="Times New Roman" w:cs="Times New Roman"/>
          <w:sz w:val="28"/>
          <w:szCs w:val="28"/>
        </w:rPr>
        <w:t>Ы</w:t>
      </w:r>
    </w:p>
    <w:p w:rsidR="002735DB" w:rsidRPr="00970D9E" w:rsidRDefault="002735DB" w:rsidP="00A81A1B">
      <w:pPr>
        <w:pStyle w:val="ConsPlusNormal"/>
        <w:tabs>
          <w:tab w:val="left" w:pos="5670"/>
        </w:tabs>
        <w:ind w:firstLine="680"/>
        <w:rPr>
          <w:rFonts w:ascii="Times New Roman" w:hAnsi="Times New Roman" w:cs="Times New Roman"/>
          <w:sz w:val="28"/>
          <w:szCs w:val="28"/>
        </w:rPr>
      </w:pPr>
    </w:p>
    <w:p w:rsidR="00970D9E" w:rsidRPr="00970D9E" w:rsidRDefault="002735DB" w:rsidP="00A81A1B">
      <w:pPr>
        <w:pStyle w:val="ConsPlusNormal"/>
        <w:ind w:left="4956" w:firstLine="431"/>
        <w:rPr>
          <w:rFonts w:ascii="Times New Roman" w:hAnsi="Times New Roman" w:cs="Times New Roman"/>
          <w:sz w:val="28"/>
          <w:szCs w:val="28"/>
        </w:rPr>
      </w:pPr>
      <w:r>
        <w:rPr>
          <w:rFonts w:ascii="Times New Roman" w:hAnsi="Times New Roman" w:cs="Times New Roman"/>
          <w:sz w:val="28"/>
          <w:szCs w:val="28"/>
        </w:rPr>
        <w:t>п</w:t>
      </w:r>
      <w:r w:rsidR="00970D9E" w:rsidRPr="00970D9E">
        <w:rPr>
          <w:rFonts w:ascii="Times New Roman" w:hAnsi="Times New Roman" w:cs="Times New Roman"/>
          <w:sz w:val="28"/>
          <w:szCs w:val="28"/>
        </w:rPr>
        <w:t>остановлением</w:t>
      </w:r>
      <w:r>
        <w:rPr>
          <w:rFonts w:ascii="Times New Roman" w:hAnsi="Times New Roman" w:cs="Times New Roman"/>
          <w:sz w:val="28"/>
          <w:szCs w:val="28"/>
        </w:rPr>
        <w:t xml:space="preserve"> Правительства</w:t>
      </w:r>
    </w:p>
    <w:p w:rsidR="00970D9E" w:rsidRPr="00970D9E" w:rsidRDefault="002735DB" w:rsidP="00A81A1B">
      <w:pPr>
        <w:pStyle w:val="ConsPlusNormal"/>
        <w:ind w:left="4679" w:firstLine="708"/>
        <w:rPr>
          <w:rFonts w:ascii="Times New Roman" w:hAnsi="Times New Roman" w:cs="Times New Roman"/>
          <w:sz w:val="28"/>
          <w:szCs w:val="28"/>
        </w:rPr>
      </w:pPr>
      <w:r>
        <w:rPr>
          <w:rFonts w:ascii="Times New Roman" w:hAnsi="Times New Roman" w:cs="Times New Roman"/>
          <w:sz w:val="28"/>
          <w:szCs w:val="28"/>
        </w:rPr>
        <w:t xml:space="preserve">Кировской </w:t>
      </w:r>
      <w:r w:rsidR="00970D9E" w:rsidRPr="00970D9E">
        <w:rPr>
          <w:rFonts w:ascii="Times New Roman" w:hAnsi="Times New Roman" w:cs="Times New Roman"/>
          <w:sz w:val="28"/>
          <w:szCs w:val="28"/>
        </w:rPr>
        <w:t>области</w:t>
      </w:r>
    </w:p>
    <w:p w:rsidR="00970D9E" w:rsidRDefault="00970D9E" w:rsidP="008C0A49">
      <w:pPr>
        <w:pStyle w:val="ConsPlusNormal"/>
        <w:spacing w:after="720"/>
        <w:ind w:left="4678" w:firstLine="709"/>
        <w:rPr>
          <w:rFonts w:ascii="Times New Roman" w:hAnsi="Times New Roman" w:cs="Times New Roman"/>
          <w:sz w:val="28"/>
          <w:szCs w:val="28"/>
        </w:rPr>
      </w:pPr>
      <w:proofErr w:type="gramStart"/>
      <w:r w:rsidRPr="00970D9E">
        <w:rPr>
          <w:rFonts w:ascii="Times New Roman" w:hAnsi="Times New Roman" w:cs="Times New Roman"/>
          <w:sz w:val="28"/>
          <w:szCs w:val="28"/>
        </w:rPr>
        <w:t>от</w:t>
      </w:r>
      <w:proofErr w:type="gramEnd"/>
      <w:r w:rsidRPr="00970D9E">
        <w:rPr>
          <w:rFonts w:ascii="Times New Roman" w:hAnsi="Times New Roman" w:cs="Times New Roman"/>
          <w:sz w:val="28"/>
          <w:szCs w:val="28"/>
        </w:rPr>
        <w:t xml:space="preserve"> </w:t>
      </w:r>
      <w:r w:rsidR="007A1AA5">
        <w:rPr>
          <w:rFonts w:ascii="Times New Roman" w:hAnsi="Times New Roman" w:cs="Times New Roman"/>
          <w:sz w:val="28"/>
          <w:szCs w:val="28"/>
        </w:rPr>
        <w:t>05.06.2024</w:t>
      </w:r>
      <w:r w:rsidR="0058591A">
        <w:rPr>
          <w:rFonts w:ascii="Times New Roman" w:hAnsi="Times New Roman" w:cs="Times New Roman"/>
          <w:sz w:val="28"/>
          <w:szCs w:val="28"/>
        </w:rPr>
        <w:t xml:space="preserve">    </w:t>
      </w:r>
      <w:r>
        <w:rPr>
          <w:rFonts w:ascii="Times New Roman" w:hAnsi="Times New Roman" w:cs="Times New Roman"/>
          <w:sz w:val="28"/>
          <w:szCs w:val="28"/>
        </w:rPr>
        <w:t>№</w:t>
      </w:r>
      <w:r w:rsidR="007A1AA5">
        <w:rPr>
          <w:rFonts w:ascii="Times New Roman" w:hAnsi="Times New Roman" w:cs="Times New Roman"/>
          <w:sz w:val="28"/>
          <w:szCs w:val="28"/>
        </w:rPr>
        <w:t xml:space="preserve"> 251-П</w:t>
      </w:r>
    </w:p>
    <w:p w:rsidR="00984E75" w:rsidRPr="00E4154A" w:rsidRDefault="00CC090C" w:rsidP="00F461A8">
      <w:pPr>
        <w:pStyle w:val="ConsPlusTitle"/>
        <w:tabs>
          <w:tab w:val="left" w:pos="142"/>
        </w:tabs>
        <w:jc w:val="center"/>
        <w:rPr>
          <w:rFonts w:ascii="Times New Roman" w:hAnsi="Times New Roman" w:cs="Times New Roman"/>
          <w:sz w:val="28"/>
          <w:szCs w:val="28"/>
        </w:rPr>
      </w:pPr>
      <w:bookmarkStart w:id="0" w:name="P35"/>
      <w:bookmarkEnd w:id="0"/>
      <w:r>
        <w:rPr>
          <w:rFonts w:ascii="Times New Roman" w:hAnsi="Times New Roman" w:cs="Times New Roman"/>
          <w:sz w:val="28"/>
          <w:szCs w:val="28"/>
        </w:rPr>
        <w:t xml:space="preserve">ИЗМЕНЕНИЯ </w:t>
      </w:r>
    </w:p>
    <w:p w:rsidR="00624491" w:rsidRDefault="00CC090C" w:rsidP="00514D3F">
      <w:pPr>
        <w:pStyle w:val="ab"/>
        <w:jc w:val="center"/>
        <w:rPr>
          <w:b/>
          <w:sz w:val="28"/>
          <w:szCs w:val="28"/>
        </w:rPr>
      </w:pPr>
      <w:r>
        <w:rPr>
          <w:b/>
          <w:sz w:val="28"/>
          <w:szCs w:val="28"/>
        </w:rPr>
        <w:t>в Порядк</w:t>
      </w:r>
      <w:r w:rsidR="006513B9">
        <w:rPr>
          <w:b/>
          <w:sz w:val="28"/>
          <w:szCs w:val="28"/>
        </w:rPr>
        <w:t>е</w:t>
      </w:r>
      <w:r>
        <w:rPr>
          <w:b/>
          <w:sz w:val="28"/>
          <w:szCs w:val="28"/>
        </w:rPr>
        <w:t xml:space="preserve"> </w:t>
      </w:r>
      <w:r w:rsidR="00E4154A" w:rsidRPr="00BD28AF">
        <w:rPr>
          <w:b/>
          <w:sz w:val="28"/>
          <w:szCs w:val="28"/>
        </w:rPr>
        <w:t>предоставления субсиди</w:t>
      </w:r>
      <w:r w:rsidR="00F57198">
        <w:rPr>
          <w:b/>
          <w:sz w:val="28"/>
          <w:szCs w:val="28"/>
        </w:rPr>
        <w:t>и</w:t>
      </w:r>
    </w:p>
    <w:p w:rsidR="00E4154A" w:rsidRPr="00BD28AF" w:rsidRDefault="00E4154A" w:rsidP="00525D16">
      <w:pPr>
        <w:pStyle w:val="ab"/>
        <w:spacing w:after="480"/>
        <w:jc w:val="center"/>
        <w:rPr>
          <w:b/>
          <w:sz w:val="28"/>
          <w:szCs w:val="28"/>
        </w:rPr>
      </w:pPr>
      <w:r w:rsidRPr="00BD28AF">
        <w:rPr>
          <w:b/>
          <w:sz w:val="28"/>
          <w:szCs w:val="28"/>
        </w:rPr>
        <w:t>из областного бюджета</w:t>
      </w:r>
      <w:r w:rsidR="00624491">
        <w:rPr>
          <w:b/>
          <w:sz w:val="28"/>
          <w:szCs w:val="28"/>
        </w:rPr>
        <w:t xml:space="preserve"> на развитие сельскохозяйственной потребительской кооперации</w:t>
      </w:r>
    </w:p>
    <w:p w:rsidR="00CC090C" w:rsidRPr="00CC090C" w:rsidRDefault="00CC090C" w:rsidP="009F3AED">
      <w:pPr>
        <w:pStyle w:val="ConsPlusTitle"/>
        <w:numPr>
          <w:ilvl w:val="0"/>
          <w:numId w:val="6"/>
        </w:numPr>
        <w:tabs>
          <w:tab w:val="left" w:pos="851"/>
          <w:tab w:val="left" w:pos="993"/>
        </w:tabs>
        <w:spacing w:line="360" w:lineRule="auto"/>
        <w:ind w:left="0" w:firstLine="709"/>
        <w:outlineLvl w:val="1"/>
        <w:rPr>
          <w:rFonts w:ascii="Times New Roman" w:hAnsi="Times New Roman" w:cs="Times New Roman"/>
          <w:b w:val="0"/>
          <w:sz w:val="28"/>
          <w:szCs w:val="28"/>
        </w:rPr>
      </w:pPr>
      <w:r w:rsidRPr="00CC090C">
        <w:rPr>
          <w:rFonts w:ascii="Times New Roman" w:hAnsi="Times New Roman" w:cs="Times New Roman"/>
          <w:b w:val="0"/>
          <w:sz w:val="28"/>
          <w:szCs w:val="28"/>
        </w:rPr>
        <w:t>В разделе 1 «Общие положения</w:t>
      </w:r>
      <w:r>
        <w:rPr>
          <w:rFonts w:ascii="Times New Roman" w:hAnsi="Times New Roman" w:cs="Times New Roman"/>
          <w:b w:val="0"/>
          <w:sz w:val="28"/>
          <w:szCs w:val="28"/>
        </w:rPr>
        <w:t>»:</w:t>
      </w:r>
    </w:p>
    <w:p w:rsidR="00261E99" w:rsidRPr="00261E99" w:rsidRDefault="00BD28AF" w:rsidP="009F3AED">
      <w:pPr>
        <w:pStyle w:val="ab"/>
        <w:numPr>
          <w:ilvl w:val="1"/>
          <w:numId w:val="6"/>
        </w:numPr>
        <w:tabs>
          <w:tab w:val="left" w:pos="0"/>
          <w:tab w:val="left" w:pos="709"/>
          <w:tab w:val="left" w:pos="1134"/>
        </w:tabs>
        <w:spacing w:line="360" w:lineRule="auto"/>
        <w:ind w:left="0" w:firstLine="709"/>
        <w:jc w:val="both"/>
        <w:rPr>
          <w:spacing w:val="2"/>
          <w:sz w:val="28"/>
          <w:szCs w:val="28"/>
        </w:rPr>
      </w:pPr>
      <w:r w:rsidRPr="00CC090C">
        <w:rPr>
          <w:sz w:val="28"/>
          <w:szCs w:val="28"/>
        </w:rPr>
        <w:t xml:space="preserve"> </w:t>
      </w:r>
      <w:r w:rsidR="00261E99">
        <w:rPr>
          <w:sz w:val="28"/>
          <w:szCs w:val="28"/>
        </w:rPr>
        <w:t>П</w:t>
      </w:r>
      <w:r w:rsidR="00CB44C2">
        <w:rPr>
          <w:sz w:val="28"/>
          <w:szCs w:val="28"/>
        </w:rPr>
        <w:t xml:space="preserve">ункт 1.1 </w:t>
      </w:r>
      <w:r w:rsidR="00261E99">
        <w:rPr>
          <w:sz w:val="28"/>
          <w:szCs w:val="28"/>
        </w:rPr>
        <w:t>изложить в следующей редакции:</w:t>
      </w:r>
    </w:p>
    <w:p w:rsidR="00CB44C2" w:rsidRPr="005E6053" w:rsidRDefault="00261E99" w:rsidP="009F3AED">
      <w:pPr>
        <w:pStyle w:val="ab"/>
        <w:tabs>
          <w:tab w:val="left" w:pos="0"/>
          <w:tab w:val="left" w:pos="1134"/>
        </w:tabs>
        <w:spacing w:line="360" w:lineRule="auto"/>
        <w:ind w:firstLine="709"/>
        <w:jc w:val="both"/>
        <w:rPr>
          <w:spacing w:val="2"/>
          <w:sz w:val="28"/>
          <w:szCs w:val="28"/>
        </w:rPr>
      </w:pPr>
      <w:r w:rsidRPr="005E6053">
        <w:rPr>
          <w:sz w:val="28"/>
          <w:szCs w:val="28"/>
        </w:rPr>
        <w:t>«1.1. Порядок предоставления субсиди</w:t>
      </w:r>
      <w:r w:rsidR="00F57198">
        <w:rPr>
          <w:sz w:val="28"/>
          <w:szCs w:val="28"/>
        </w:rPr>
        <w:t>и</w:t>
      </w:r>
      <w:r w:rsidRPr="005E6053">
        <w:rPr>
          <w:sz w:val="28"/>
          <w:szCs w:val="28"/>
        </w:rPr>
        <w:t xml:space="preserve"> из областного бюджета на развитие сельскохозяйственной потребительской кооперации (далее – Порядок) определяет цели, условия и порядок предоставления субсидии из областного бюджета </w:t>
      </w:r>
      <w:r w:rsidR="00A7154D" w:rsidRPr="005E6053">
        <w:rPr>
          <w:sz w:val="28"/>
          <w:szCs w:val="28"/>
        </w:rPr>
        <w:t xml:space="preserve">на развитие сельскохозяйственной потребительской кооперации </w:t>
      </w:r>
      <w:r w:rsidRPr="005E6053">
        <w:rPr>
          <w:sz w:val="28"/>
          <w:szCs w:val="28"/>
        </w:rPr>
        <w:t>(далее – субсиди</w:t>
      </w:r>
      <w:r w:rsidR="00A7154D">
        <w:rPr>
          <w:sz w:val="28"/>
          <w:szCs w:val="28"/>
        </w:rPr>
        <w:t>я</w:t>
      </w:r>
      <w:r w:rsidRPr="005E6053">
        <w:rPr>
          <w:sz w:val="28"/>
          <w:szCs w:val="28"/>
        </w:rPr>
        <w:t>), а также требования к отчетности, порядок осуществления контроля за соблюдением условий и порядка предоставления субсидии и ответственность за их несоблюдение».</w:t>
      </w:r>
    </w:p>
    <w:p w:rsidR="00EE6B58" w:rsidRPr="005E6053" w:rsidRDefault="00EE6B58" w:rsidP="009F3AED">
      <w:pPr>
        <w:pStyle w:val="ab"/>
        <w:numPr>
          <w:ilvl w:val="1"/>
          <w:numId w:val="6"/>
        </w:numPr>
        <w:tabs>
          <w:tab w:val="left" w:pos="0"/>
          <w:tab w:val="left" w:pos="709"/>
          <w:tab w:val="left" w:pos="1134"/>
        </w:tabs>
        <w:spacing w:line="360" w:lineRule="auto"/>
        <w:ind w:left="0" w:firstLine="709"/>
        <w:jc w:val="both"/>
        <w:rPr>
          <w:spacing w:val="2"/>
          <w:sz w:val="28"/>
          <w:szCs w:val="28"/>
        </w:rPr>
      </w:pPr>
      <w:r w:rsidRPr="005E6053">
        <w:rPr>
          <w:sz w:val="28"/>
          <w:szCs w:val="28"/>
        </w:rPr>
        <w:t>В пункте 1.3:</w:t>
      </w:r>
    </w:p>
    <w:p w:rsidR="003567DE" w:rsidRDefault="003567DE" w:rsidP="009F3AED">
      <w:pPr>
        <w:pStyle w:val="ab"/>
        <w:numPr>
          <w:ilvl w:val="2"/>
          <w:numId w:val="6"/>
        </w:numPr>
        <w:tabs>
          <w:tab w:val="left" w:pos="0"/>
          <w:tab w:val="left" w:pos="709"/>
          <w:tab w:val="left" w:pos="1134"/>
        </w:tabs>
        <w:spacing w:line="360" w:lineRule="auto"/>
        <w:ind w:left="0" w:firstLine="709"/>
        <w:jc w:val="both"/>
        <w:rPr>
          <w:sz w:val="28"/>
          <w:szCs w:val="28"/>
        </w:rPr>
      </w:pPr>
      <w:r>
        <w:rPr>
          <w:sz w:val="28"/>
          <w:szCs w:val="28"/>
        </w:rPr>
        <w:t>А</w:t>
      </w:r>
      <w:r w:rsidR="00EE6B58" w:rsidRPr="005E6053">
        <w:rPr>
          <w:sz w:val="28"/>
          <w:szCs w:val="28"/>
        </w:rPr>
        <w:t>бзац перв</w:t>
      </w:r>
      <w:r>
        <w:rPr>
          <w:sz w:val="28"/>
          <w:szCs w:val="28"/>
        </w:rPr>
        <w:t>ый изложить в следующей редакции:</w:t>
      </w:r>
    </w:p>
    <w:p w:rsidR="00EE6B58" w:rsidRPr="003567DE" w:rsidRDefault="003567DE" w:rsidP="003567DE">
      <w:pPr>
        <w:pStyle w:val="ab"/>
        <w:tabs>
          <w:tab w:val="left" w:pos="0"/>
          <w:tab w:val="left" w:pos="1134"/>
        </w:tabs>
        <w:spacing w:line="360" w:lineRule="auto"/>
        <w:ind w:firstLine="709"/>
        <w:jc w:val="both"/>
        <w:rPr>
          <w:sz w:val="28"/>
          <w:szCs w:val="28"/>
        </w:rPr>
      </w:pPr>
      <w:r>
        <w:rPr>
          <w:sz w:val="28"/>
          <w:szCs w:val="28"/>
        </w:rPr>
        <w:t>«</w:t>
      </w:r>
      <w:r w:rsidR="00DE1C54">
        <w:rPr>
          <w:sz w:val="28"/>
          <w:szCs w:val="28"/>
        </w:rPr>
        <w:t xml:space="preserve">1.3. </w:t>
      </w:r>
      <w:r w:rsidRPr="003567DE">
        <w:rPr>
          <w:sz w:val="28"/>
          <w:szCs w:val="28"/>
        </w:rPr>
        <w:t>Субсидия предоставляется в целях создания системы поддержки фермеров и развития сельской кооперации в рамках ре</w:t>
      </w:r>
      <w:r>
        <w:rPr>
          <w:sz w:val="28"/>
          <w:szCs w:val="28"/>
        </w:rPr>
        <w:t>ализации национального проекта «</w:t>
      </w:r>
      <w:r w:rsidRPr="003567DE">
        <w:rPr>
          <w:sz w:val="28"/>
          <w:szCs w:val="28"/>
        </w:rPr>
        <w:t>Малое и среднее предпринимательство и поддержка индивидуальной предпринимательской инициативы</w:t>
      </w:r>
      <w:r>
        <w:rPr>
          <w:sz w:val="28"/>
          <w:szCs w:val="28"/>
        </w:rPr>
        <w:t>»</w:t>
      </w:r>
      <w:r w:rsidRPr="003567DE">
        <w:rPr>
          <w:sz w:val="28"/>
          <w:szCs w:val="28"/>
        </w:rPr>
        <w:t xml:space="preserve">, в том числе регионального проекта </w:t>
      </w:r>
      <w:r>
        <w:rPr>
          <w:sz w:val="28"/>
          <w:szCs w:val="28"/>
        </w:rPr>
        <w:t>«</w:t>
      </w:r>
      <w:r w:rsidRPr="003567DE">
        <w:rPr>
          <w:sz w:val="28"/>
          <w:szCs w:val="28"/>
        </w:rPr>
        <w:t>Акселерация субъектов малого и среднего предпринимательства в Кировской области</w:t>
      </w:r>
      <w:r>
        <w:rPr>
          <w:sz w:val="28"/>
          <w:szCs w:val="28"/>
        </w:rPr>
        <w:t>»</w:t>
      </w:r>
      <w:r w:rsidRPr="003567DE">
        <w:rPr>
          <w:sz w:val="28"/>
          <w:szCs w:val="28"/>
        </w:rPr>
        <w:t xml:space="preserve">, обеспечивающего достижение целей, показателей и результатов соответствующего федерального проекта, на оказание государственной поддержки сельскохозяйственным </w:t>
      </w:r>
      <w:r>
        <w:rPr>
          <w:sz w:val="28"/>
          <w:szCs w:val="28"/>
        </w:rPr>
        <w:lastRenderedPageBreak/>
        <w:t>потребительским кооперативам</w:t>
      </w:r>
      <w:r w:rsidRPr="003567DE">
        <w:rPr>
          <w:sz w:val="28"/>
          <w:szCs w:val="28"/>
        </w:rPr>
        <w:t>, потребительским обществам на возмещение части затрат, понесенных в текущем году, связанных с:</w:t>
      </w:r>
      <w:r w:rsidR="00BD617C" w:rsidRPr="003567DE">
        <w:rPr>
          <w:sz w:val="28"/>
          <w:szCs w:val="28"/>
        </w:rPr>
        <w:t>»</w:t>
      </w:r>
      <w:r w:rsidR="00EE6B58" w:rsidRPr="003567DE">
        <w:rPr>
          <w:sz w:val="28"/>
          <w:szCs w:val="28"/>
        </w:rPr>
        <w:t>.</w:t>
      </w:r>
    </w:p>
    <w:p w:rsidR="00BD617C" w:rsidRPr="00BD617C" w:rsidRDefault="00BD617C" w:rsidP="009F3AED">
      <w:pPr>
        <w:pStyle w:val="ab"/>
        <w:numPr>
          <w:ilvl w:val="2"/>
          <w:numId w:val="6"/>
        </w:numPr>
        <w:tabs>
          <w:tab w:val="left" w:pos="0"/>
          <w:tab w:val="left" w:pos="709"/>
          <w:tab w:val="left" w:pos="1134"/>
        </w:tabs>
        <w:spacing w:line="360" w:lineRule="auto"/>
        <w:ind w:left="0" w:firstLine="709"/>
        <w:jc w:val="both"/>
        <w:rPr>
          <w:spacing w:val="2"/>
          <w:sz w:val="28"/>
          <w:szCs w:val="28"/>
        </w:rPr>
      </w:pPr>
      <w:r>
        <w:rPr>
          <w:spacing w:val="2"/>
          <w:sz w:val="28"/>
          <w:szCs w:val="28"/>
        </w:rPr>
        <w:t>В подпунктах 1.3.1 – 1.3.2–1 после слов «</w:t>
      </w:r>
      <w:r>
        <w:rPr>
          <w:sz w:val="28"/>
          <w:szCs w:val="28"/>
        </w:rPr>
        <w:t>потребительского кооператива» дополнить словами «, потребительского общества».</w:t>
      </w:r>
    </w:p>
    <w:p w:rsidR="00BD28AF" w:rsidRPr="00CC090C" w:rsidRDefault="00CC090C" w:rsidP="009F3AED">
      <w:pPr>
        <w:pStyle w:val="ab"/>
        <w:numPr>
          <w:ilvl w:val="2"/>
          <w:numId w:val="6"/>
        </w:numPr>
        <w:tabs>
          <w:tab w:val="left" w:pos="0"/>
          <w:tab w:val="left" w:pos="709"/>
          <w:tab w:val="left" w:pos="1134"/>
        </w:tabs>
        <w:spacing w:line="360" w:lineRule="auto"/>
        <w:ind w:left="0" w:firstLine="709"/>
        <w:jc w:val="both"/>
        <w:rPr>
          <w:spacing w:val="2"/>
          <w:sz w:val="28"/>
          <w:szCs w:val="28"/>
        </w:rPr>
      </w:pPr>
      <w:r>
        <w:rPr>
          <w:sz w:val="28"/>
          <w:szCs w:val="28"/>
        </w:rPr>
        <w:t>Подпункт 1.</w:t>
      </w:r>
      <w:r w:rsidR="00067DB6">
        <w:rPr>
          <w:sz w:val="28"/>
          <w:szCs w:val="28"/>
        </w:rPr>
        <w:t>3</w:t>
      </w:r>
      <w:r>
        <w:rPr>
          <w:sz w:val="28"/>
          <w:szCs w:val="28"/>
        </w:rPr>
        <w:t>.</w:t>
      </w:r>
      <w:r w:rsidR="00067DB6">
        <w:rPr>
          <w:sz w:val="28"/>
          <w:szCs w:val="28"/>
        </w:rPr>
        <w:t>3</w:t>
      </w:r>
      <w:r>
        <w:rPr>
          <w:sz w:val="28"/>
          <w:szCs w:val="28"/>
        </w:rPr>
        <w:t xml:space="preserve"> изложить в следующей редакции:</w:t>
      </w:r>
    </w:p>
    <w:p w:rsidR="00067DB6" w:rsidRDefault="00CC090C" w:rsidP="009F3AED">
      <w:pPr>
        <w:pStyle w:val="ab"/>
        <w:tabs>
          <w:tab w:val="left" w:pos="0"/>
          <w:tab w:val="left" w:pos="1134"/>
        </w:tabs>
        <w:spacing w:line="360" w:lineRule="auto"/>
        <w:ind w:firstLine="709"/>
        <w:jc w:val="both"/>
        <w:rPr>
          <w:sz w:val="28"/>
          <w:szCs w:val="28"/>
        </w:rPr>
      </w:pPr>
      <w:r>
        <w:rPr>
          <w:sz w:val="28"/>
          <w:szCs w:val="28"/>
        </w:rPr>
        <w:t>«1.</w:t>
      </w:r>
      <w:r w:rsidR="00067DB6">
        <w:rPr>
          <w:sz w:val="28"/>
          <w:szCs w:val="28"/>
        </w:rPr>
        <w:t>3</w:t>
      </w:r>
      <w:r>
        <w:rPr>
          <w:sz w:val="28"/>
          <w:szCs w:val="28"/>
        </w:rPr>
        <w:t>.</w:t>
      </w:r>
      <w:r w:rsidR="00067DB6">
        <w:rPr>
          <w:sz w:val="28"/>
          <w:szCs w:val="28"/>
        </w:rPr>
        <w:t>3</w:t>
      </w:r>
      <w:r>
        <w:rPr>
          <w:sz w:val="28"/>
          <w:szCs w:val="28"/>
        </w:rPr>
        <w:t xml:space="preserve">. </w:t>
      </w:r>
      <w:r w:rsidR="00067DB6" w:rsidRPr="00067DB6">
        <w:rPr>
          <w:sz w:val="28"/>
          <w:szCs w:val="28"/>
        </w:rPr>
        <w:t xml:space="preserve">Закупкой сельскохозяйственной продукции </w:t>
      </w:r>
      <w:r w:rsidR="00067DB6">
        <w:rPr>
          <w:sz w:val="28"/>
          <w:szCs w:val="28"/>
        </w:rPr>
        <w:t xml:space="preserve">(кроме мяса свиней и свиней на убой) и (или) </w:t>
      </w:r>
      <w:r w:rsidR="005D0617">
        <w:rPr>
          <w:sz w:val="28"/>
          <w:szCs w:val="28"/>
        </w:rPr>
        <w:t>пищевых лесных ресурсов (дикорастущих плодов, ягод, орехов, грибов, семян и подобных лесных ресурсов) (далее – дикорастущи</w:t>
      </w:r>
      <w:r w:rsidR="003624EC">
        <w:rPr>
          <w:sz w:val="28"/>
          <w:szCs w:val="28"/>
        </w:rPr>
        <w:t>е</w:t>
      </w:r>
      <w:r w:rsidR="005D0617">
        <w:rPr>
          <w:sz w:val="28"/>
          <w:szCs w:val="28"/>
        </w:rPr>
        <w:t xml:space="preserve"> пищевы</w:t>
      </w:r>
      <w:r w:rsidR="003624EC">
        <w:rPr>
          <w:sz w:val="28"/>
          <w:szCs w:val="28"/>
        </w:rPr>
        <w:t>е</w:t>
      </w:r>
      <w:r w:rsidR="00612B7B">
        <w:rPr>
          <w:sz w:val="28"/>
          <w:szCs w:val="28"/>
        </w:rPr>
        <w:t xml:space="preserve"> ресурсы</w:t>
      </w:r>
      <w:r w:rsidR="005D0617">
        <w:rPr>
          <w:sz w:val="28"/>
          <w:szCs w:val="28"/>
        </w:rPr>
        <w:t xml:space="preserve">) </w:t>
      </w:r>
      <w:r w:rsidR="00067DB6" w:rsidRPr="00067DB6">
        <w:rPr>
          <w:sz w:val="28"/>
          <w:szCs w:val="28"/>
        </w:rPr>
        <w:t>у членов сельскохозяйственного потребительского кооператива</w:t>
      </w:r>
      <w:r w:rsidR="00FE0F4C">
        <w:rPr>
          <w:sz w:val="28"/>
          <w:szCs w:val="28"/>
        </w:rPr>
        <w:t>, потребительского общества</w:t>
      </w:r>
      <w:r w:rsidR="00067DB6" w:rsidRPr="00067DB6">
        <w:rPr>
          <w:sz w:val="28"/>
          <w:szCs w:val="28"/>
        </w:rPr>
        <w:t xml:space="preserve">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w:t>
      </w:r>
      <w:r w:rsidR="00FE0F4C">
        <w:rPr>
          <w:sz w:val="28"/>
          <w:szCs w:val="28"/>
        </w:rPr>
        <w:t>, потребительского общества</w:t>
      </w:r>
      <w:r w:rsidR="00067DB6">
        <w:rPr>
          <w:sz w:val="28"/>
          <w:szCs w:val="28"/>
        </w:rPr>
        <w:t>»</w:t>
      </w:r>
      <w:r w:rsidR="00067DB6" w:rsidRPr="00067DB6">
        <w:rPr>
          <w:sz w:val="28"/>
          <w:szCs w:val="28"/>
        </w:rPr>
        <w:t xml:space="preserve">. </w:t>
      </w:r>
    </w:p>
    <w:p w:rsidR="00E34841" w:rsidRPr="005E6053" w:rsidRDefault="005E6053" w:rsidP="009F3AED">
      <w:pPr>
        <w:autoSpaceDE w:val="0"/>
        <w:autoSpaceDN w:val="0"/>
        <w:adjustRightInd w:val="0"/>
        <w:spacing w:after="0" w:line="360" w:lineRule="auto"/>
        <w:ind w:firstLine="709"/>
        <w:jc w:val="both"/>
        <w:rPr>
          <w:rFonts w:ascii="Times New Roman" w:hAnsi="Times New Roman" w:cs="Times New Roman"/>
          <w:sz w:val="28"/>
          <w:szCs w:val="28"/>
        </w:rPr>
      </w:pPr>
      <w:r w:rsidRPr="005E6053">
        <w:rPr>
          <w:rFonts w:ascii="Times New Roman" w:hAnsi="Times New Roman" w:cs="Times New Roman"/>
          <w:sz w:val="28"/>
          <w:szCs w:val="28"/>
        </w:rPr>
        <w:t>1</w:t>
      </w:r>
      <w:r w:rsidR="00D3312E" w:rsidRPr="005E6053">
        <w:rPr>
          <w:rFonts w:ascii="Times New Roman" w:hAnsi="Times New Roman" w:cs="Times New Roman"/>
          <w:sz w:val="28"/>
          <w:szCs w:val="28"/>
        </w:rPr>
        <w:t>.</w:t>
      </w:r>
      <w:r w:rsidR="009053DE" w:rsidRPr="005E6053">
        <w:rPr>
          <w:rFonts w:ascii="Times New Roman" w:hAnsi="Times New Roman" w:cs="Times New Roman"/>
          <w:sz w:val="28"/>
          <w:szCs w:val="28"/>
        </w:rPr>
        <w:t>3</w:t>
      </w:r>
      <w:r w:rsidR="00D3312E" w:rsidRPr="005E6053">
        <w:rPr>
          <w:rFonts w:ascii="Times New Roman" w:hAnsi="Times New Roman" w:cs="Times New Roman"/>
          <w:sz w:val="28"/>
          <w:szCs w:val="28"/>
        </w:rPr>
        <w:t xml:space="preserve">. </w:t>
      </w:r>
      <w:r w:rsidR="00E34841" w:rsidRPr="005E6053">
        <w:rPr>
          <w:rFonts w:ascii="Times New Roman" w:hAnsi="Times New Roman" w:cs="Times New Roman"/>
          <w:sz w:val="28"/>
          <w:szCs w:val="28"/>
        </w:rPr>
        <w:t>Пункт 1.3–2 изложить в следующей редакции:</w:t>
      </w:r>
    </w:p>
    <w:p w:rsidR="00E34841" w:rsidRDefault="00E34841" w:rsidP="009F3AED">
      <w:pPr>
        <w:autoSpaceDE w:val="0"/>
        <w:autoSpaceDN w:val="0"/>
        <w:adjustRightInd w:val="0"/>
        <w:spacing w:after="0" w:line="360" w:lineRule="auto"/>
        <w:ind w:firstLine="709"/>
        <w:jc w:val="both"/>
        <w:rPr>
          <w:rFonts w:ascii="Times New Roman" w:hAnsi="Times New Roman" w:cs="Times New Roman"/>
          <w:sz w:val="28"/>
          <w:szCs w:val="28"/>
        </w:rPr>
      </w:pPr>
      <w:r w:rsidRPr="005E6053">
        <w:rPr>
          <w:rFonts w:ascii="Times New Roman" w:hAnsi="Times New Roman" w:cs="Times New Roman"/>
          <w:sz w:val="28"/>
          <w:szCs w:val="28"/>
        </w:rPr>
        <w:t xml:space="preserve">«1.3–2. Приоритетность возмещения затрат, предусмотренных </w:t>
      </w:r>
      <w:r w:rsidRPr="005E6053">
        <w:rPr>
          <w:rFonts w:ascii="Times New Roman" w:hAnsi="Times New Roman" w:cs="Times New Roman"/>
          <w:sz w:val="28"/>
          <w:szCs w:val="28"/>
        </w:rPr>
        <w:br/>
        <w:t>подпунктами 1.3.1 – 1.3.3 настоящего Порядка, определяется в порядке, установленном министерством».</w:t>
      </w:r>
    </w:p>
    <w:p w:rsidR="002A03F4" w:rsidRDefault="005E6053" w:rsidP="009F3A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34841">
        <w:rPr>
          <w:rFonts w:ascii="Times New Roman" w:hAnsi="Times New Roman" w:cs="Times New Roman"/>
          <w:sz w:val="28"/>
          <w:szCs w:val="28"/>
        </w:rPr>
        <w:t xml:space="preserve">.4. </w:t>
      </w:r>
      <w:r w:rsidR="002A03F4">
        <w:rPr>
          <w:rFonts w:ascii="Times New Roman" w:hAnsi="Times New Roman" w:cs="Times New Roman"/>
          <w:sz w:val="28"/>
          <w:szCs w:val="28"/>
        </w:rPr>
        <w:t>В пункте 1.4:</w:t>
      </w:r>
    </w:p>
    <w:p w:rsidR="00D3312E" w:rsidRDefault="005E6053" w:rsidP="009F3A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A03F4">
        <w:rPr>
          <w:rFonts w:ascii="Times New Roman" w:hAnsi="Times New Roman" w:cs="Times New Roman"/>
          <w:sz w:val="28"/>
          <w:szCs w:val="28"/>
        </w:rPr>
        <w:t>.</w:t>
      </w:r>
      <w:r w:rsidR="00E34841">
        <w:rPr>
          <w:rFonts w:ascii="Times New Roman" w:hAnsi="Times New Roman" w:cs="Times New Roman"/>
          <w:sz w:val="28"/>
          <w:szCs w:val="28"/>
        </w:rPr>
        <w:t>4</w:t>
      </w:r>
      <w:r w:rsidR="002A03F4">
        <w:rPr>
          <w:rFonts w:ascii="Times New Roman" w:hAnsi="Times New Roman" w:cs="Times New Roman"/>
          <w:sz w:val="28"/>
          <w:szCs w:val="28"/>
        </w:rPr>
        <w:t xml:space="preserve">.1. </w:t>
      </w:r>
      <w:r w:rsidR="00D3312E">
        <w:rPr>
          <w:rFonts w:ascii="Times New Roman" w:hAnsi="Times New Roman" w:cs="Times New Roman"/>
          <w:sz w:val="28"/>
          <w:szCs w:val="28"/>
        </w:rPr>
        <w:t xml:space="preserve">Абзац </w:t>
      </w:r>
      <w:r w:rsidR="002A03F4">
        <w:rPr>
          <w:rFonts w:ascii="Times New Roman" w:hAnsi="Times New Roman" w:cs="Times New Roman"/>
          <w:sz w:val="28"/>
          <w:szCs w:val="28"/>
        </w:rPr>
        <w:t>второй</w:t>
      </w:r>
      <w:r w:rsidR="00D3312E">
        <w:rPr>
          <w:rFonts w:ascii="Times New Roman" w:hAnsi="Times New Roman" w:cs="Times New Roman"/>
          <w:sz w:val="28"/>
          <w:szCs w:val="28"/>
        </w:rPr>
        <w:t xml:space="preserve"> изложить в следующей редакции:</w:t>
      </w:r>
    </w:p>
    <w:p w:rsidR="00D3312E" w:rsidRDefault="00D3312E" w:rsidP="009F3A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A03F4" w:rsidRPr="002A03F4">
        <w:rPr>
          <w:rFonts w:ascii="Times New Roman" w:hAnsi="Times New Roman" w:cs="Times New Roman"/>
          <w:sz w:val="28"/>
          <w:szCs w:val="28"/>
        </w:rPr>
        <w:t xml:space="preserve">сельскохозяйственный потребительский кооператив </w:t>
      </w:r>
      <w:r w:rsidR="005D0617">
        <w:rPr>
          <w:rFonts w:ascii="Times New Roman" w:hAnsi="Times New Roman" w:cs="Times New Roman"/>
          <w:sz w:val="28"/>
          <w:szCs w:val="28"/>
        </w:rPr>
        <w:t>–</w:t>
      </w:r>
      <w:r w:rsidR="002A03F4" w:rsidRPr="002A03F4">
        <w:rPr>
          <w:rFonts w:ascii="Times New Roman" w:hAnsi="Times New Roman" w:cs="Times New Roman"/>
          <w:sz w:val="28"/>
          <w:szCs w:val="28"/>
        </w:rPr>
        <w:t xml:space="preserve"> юридическое лицо, </w:t>
      </w:r>
      <w:r w:rsidR="005D0617" w:rsidRPr="002A03F4">
        <w:rPr>
          <w:rFonts w:ascii="Times New Roman" w:hAnsi="Times New Roman" w:cs="Times New Roman"/>
          <w:sz w:val="28"/>
          <w:szCs w:val="28"/>
        </w:rPr>
        <w:t xml:space="preserve">являющееся субъектом малого и среднего предпринимательства в соответствии с Федеральным законом от 24.07.2007 </w:t>
      </w:r>
      <w:r w:rsidR="005D0617">
        <w:rPr>
          <w:rFonts w:ascii="Times New Roman" w:hAnsi="Times New Roman" w:cs="Times New Roman"/>
          <w:sz w:val="28"/>
          <w:szCs w:val="28"/>
        </w:rPr>
        <w:t>№</w:t>
      </w:r>
      <w:r w:rsidR="005D0617" w:rsidRPr="002A03F4">
        <w:rPr>
          <w:rFonts w:ascii="Times New Roman" w:hAnsi="Times New Roman" w:cs="Times New Roman"/>
          <w:sz w:val="28"/>
          <w:szCs w:val="28"/>
        </w:rPr>
        <w:t xml:space="preserve"> 209-ФЗ </w:t>
      </w:r>
      <w:r w:rsidR="005D0617">
        <w:rPr>
          <w:rFonts w:ascii="Times New Roman" w:hAnsi="Times New Roman" w:cs="Times New Roman"/>
          <w:sz w:val="28"/>
          <w:szCs w:val="28"/>
        </w:rPr>
        <w:t>«</w:t>
      </w:r>
      <w:r w:rsidR="005D0617" w:rsidRPr="002A03F4">
        <w:rPr>
          <w:rFonts w:ascii="Times New Roman" w:hAnsi="Times New Roman" w:cs="Times New Roman"/>
          <w:sz w:val="28"/>
          <w:szCs w:val="28"/>
        </w:rPr>
        <w:t>О развитии малого и среднего предпринимательства в Российской Федерации</w:t>
      </w:r>
      <w:r w:rsidR="005D0617">
        <w:rPr>
          <w:rFonts w:ascii="Times New Roman" w:hAnsi="Times New Roman" w:cs="Times New Roman"/>
          <w:sz w:val="28"/>
          <w:szCs w:val="28"/>
        </w:rPr>
        <w:t xml:space="preserve">», </w:t>
      </w:r>
      <w:r w:rsidR="002A03F4" w:rsidRPr="002A03F4">
        <w:rPr>
          <w:rFonts w:ascii="Times New Roman" w:hAnsi="Times New Roman" w:cs="Times New Roman"/>
          <w:sz w:val="28"/>
          <w:szCs w:val="28"/>
        </w:rPr>
        <w:t xml:space="preserve">созданное в соответствии с Федеральным законом от 08.12.1995 </w:t>
      </w:r>
      <w:r w:rsidR="005D0617">
        <w:rPr>
          <w:rFonts w:ascii="Times New Roman" w:hAnsi="Times New Roman" w:cs="Times New Roman"/>
          <w:sz w:val="28"/>
          <w:szCs w:val="28"/>
        </w:rPr>
        <w:t>№</w:t>
      </w:r>
      <w:r w:rsidR="002A03F4" w:rsidRPr="002A03F4">
        <w:rPr>
          <w:rFonts w:ascii="Times New Roman" w:hAnsi="Times New Roman" w:cs="Times New Roman"/>
          <w:sz w:val="28"/>
          <w:szCs w:val="28"/>
        </w:rPr>
        <w:t xml:space="preserve"> 193-ФЗ </w:t>
      </w:r>
      <w:r w:rsidR="005D0617">
        <w:rPr>
          <w:rFonts w:ascii="Times New Roman" w:hAnsi="Times New Roman" w:cs="Times New Roman"/>
          <w:sz w:val="28"/>
          <w:szCs w:val="28"/>
        </w:rPr>
        <w:t>«</w:t>
      </w:r>
      <w:r w:rsidR="002A03F4" w:rsidRPr="002A03F4">
        <w:rPr>
          <w:rFonts w:ascii="Times New Roman" w:hAnsi="Times New Roman" w:cs="Times New Roman"/>
          <w:sz w:val="28"/>
          <w:szCs w:val="28"/>
        </w:rPr>
        <w:t>О сельскохозяйственной кооперации</w:t>
      </w:r>
      <w:r w:rsidR="005D0617">
        <w:rPr>
          <w:rFonts w:ascii="Times New Roman" w:hAnsi="Times New Roman" w:cs="Times New Roman"/>
          <w:sz w:val="28"/>
          <w:szCs w:val="28"/>
        </w:rPr>
        <w:t>»</w:t>
      </w:r>
      <w:r w:rsidR="002A03F4" w:rsidRPr="002A03F4">
        <w:rPr>
          <w:rFonts w:ascii="Times New Roman" w:hAnsi="Times New Roman" w:cs="Times New Roman"/>
          <w:sz w:val="28"/>
          <w:szCs w:val="28"/>
        </w:rPr>
        <w:t xml:space="preserve"> в форме сельскохозяйственного потребительского кооператива (за исключением сельскохозяйственного </w:t>
      </w:r>
      <w:r w:rsidR="005D0617" w:rsidRPr="002A03F4">
        <w:rPr>
          <w:rFonts w:ascii="Times New Roman" w:hAnsi="Times New Roman" w:cs="Times New Roman"/>
          <w:sz w:val="28"/>
          <w:szCs w:val="28"/>
        </w:rPr>
        <w:t xml:space="preserve">кредитного </w:t>
      </w:r>
      <w:r w:rsidR="002A03F4" w:rsidRPr="002A03F4">
        <w:rPr>
          <w:rFonts w:ascii="Times New Roman" w:hAnsi="Times New Roman" w:cs="Times New Roman"/>
          <w:sz w:val="28"/>
          <w:szCs w:val="28"/>
        </w:rPr>
        <w:t xml:space="preserve">потребительского кооператива), зарегистрированное на сельской территории или на территории сельской агломерации, </w:t>
      </w:r>
      <w:r w:rsidR="005D0617">
        <w:rPr>
          <w:rFonts w:ascii="Times New Roman" w:hAnsi="Times New Roman" w:cs="Times New Roman"/>
          <w:sz w:val="28"/>
          <w:szCs w:val="28"/>
        </w:rPr>
        <w:t xml:space="preserve">осуществляющее деятельность по заготовке, хранению, подработке, переработке, сортировке, убою, первичной переработке, охлаждению, подготовке к реализации, </w:t>
      </w:r>
      <w:r w:rsidR="005D0617">
        <w:rPr>
          <w:rFonts w:ascii="Times New Roman" w:hAnsi="Times New Roman" w:cs="Times New Roman"/>
          <w:sz w:val="28"/>
          <w:szCs w:val="28"/>
        </w:rPr>
        <w:lastRenderedPageBreak/>
        <w:t>транспортировке и реализации сельскохозяйственной продукции, дикорастущих пищевых ресурсов, а также продуктов переработки указанной продукции,</w:t>
      </w:r>
      <w:r w:rsidR="002A03F4" w:rsidRPr="002A03F4">
        <w:rPr>
          <w:rFonts w:ascii="Times New Roman" w:hAnsi="Times New Roman" w:cs="Times New Roman"/>
          <w:sz w:val="28"/>
          <w:szCs w:val="28"/>
        </w:rPr>
        <w:t xml:space="preserve"> объединяющее не менее </w:t>
      </w:r>
      <w:r w:rsidR="00F825C8">
        <w:rPr>
          <w:rFonts w:ascii="Times New Roman" w:hAnsi="Times New Roman" w:cs="Times New Roman"/>
          <w:sz w:val="28"/>
          <w:szCs w:val="28"/>
        </w:rPr>
        <w:t>пяти</w:t>
      </w:r>
      <w:r w:rsidR="002A03F4" w:rsidRPr="002A03F4">
        <w:rPr>
          <w:rFonts w:ascii="Times New Roman" w:hAnsi="Times New Roman" w:cs="Times New Roman"/>
          <w:sz w:val="28"/>
          <w:szCs w:val="28"/>
        </w:rPr>
        <w:t xml:space="preserve"> граждан Российской Федерации и (или) </w:t>
      </w:r>
      <w:r w:rsidR="00F825C8">
        <w:rPr>
          <w:rFonts w:ascii="Times New Roman" w:hAnsi="Times New Roman" w:cs="Times New Roman"/>
          <w:sz w:val="28"/>
          <w:szCs w:val="28"/>
        </w:rPr>
        <w:t>трех</w:t>
      </w:r>
      <w:r w:rsidR="002A03F4" w:rsidRPr="002A03F4">
        <w:rPr>
          <w:rFonts w:ascii="Times New Roman" w:hAnsi="Times New Roman" w:cs="Times New Roman"/>
          <w:sz w:val="28"/>
          <w:szCs w:val="28"/>
        </w:rPr>
        <w:t xml:space="preserve">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w:t>
      </w:r>
      <w:proofErr w:type="spellStart"/>
      <w:r w:rsidR="002A03F4" w:rsidRPr="002A03F4">
        <w:rPr>
          <w:rFonts w:ascii="Times New Roman" w:hAnsi="Times New Roman" w:cs="Times New Roman"/>
          <w:sz w:val="28"/>
          <w:szCs w:val="28"/>
        </w:rPr>
        <w:t>микропредприятиям</w:t>
      </w:r>
      <w:proofErr w:type="spellEnd"/>
      <w:r w:rsidR="002A03F4" w:rsidRPr="002A03F4">
        <w:rPr>
          <w:rFonts w:ascii="Times New Roman" w:hAnsi="Times New Roman" w:cs="Times New Roman"/>
          <w:sz w:val="28"/>
          <w:szCs w:val="28"/>
        </w:rPr>
        <w:t xml:space="preserve"> или малым предприятиям в соответствии с условиями, установленными Федеральным законом от 24.07.2007 </w:t>
      </w:r>
      <w:r w:rsidR="005D0617">
        <w:rPr>
          <w:rFonts w:ascii="Times New Roman" w:hAnsi="Times New Roman" w:cs="Times New Roman"/>
          <w:sz w:val="28"/>
          <w:szCs w:val="28"/>
        </w:rPr>
        <w:t>№</w:t>
      </w:r>
      <w:r w:rsidR="002A03F4" w:rsidRPr="002A03F4">
        <w:rPr>
          <w:rFonts w:ascii="Times New Roman" w:hAnsi="Times New Roman" w:cs="Times New Roman"/>
          <w:sz w:val="28"/>
          <w:szCs w:val="28"/>
        </w:rPr>
        <w:t xml:space="preserve"> 209-ФЗ </w:t>
      </w:r>
      <w:r w:rsidR="005D0617">
        <w:rPr>
          <w:rFonts w:ascii="Times New Roman" w:hAnsi="Times New Roman" w:cs="Times New Roman"/>
          <w:sz w:val="28"/>
          <w:szCs w:val="28"/>
        </w:rPr>
        <w:t>«</w:t>
      </w:r>
      <w:r w:rsidR="002A03F4" w:rsidRPr="002A03F4">
        <w:rPr>
          <w:rFonts w:ascii="Times New Roman" w:hAnsi="Times New Roman" w:cs="Times New Roman"/>
          <w:sz w:val="28"/>
          <w:szCs w:val="28"/>
        </w:rPr>
        <w:t>О развитии малого и среднего предпринимат</w:t>
      </w:r>
      <w:r w:rsidR="005D0617">
        <w:rPr>
          <w:rFonts w:ascii="Times New Roman" w:hAnsi="Times New Roman" w:cs="Times New Roman"/>
          <w:sz w:val="28"/>
          <w:szCs w:val="28"/>
        </w:rPr>
        <w:t>ельства в Российской Федерации»</w:t>
      </w:r>
      <w:r w:rsidR="00BA3329">
        <w:rPr>
          <w:rFonts w:ascii="Times New Roman" w:hAnsi="Times New Roman" w:cs="Times New Roman"/>
          <w:sz w:val="28"/>
          <w:szCs w:val="28"/>
        </w:rPr>
        <w:t xml:space="preserve">. </w:t>
      </w:r>
      <w:r w:rsidR="00BA3329" w:rsidRPr="00BA3329">
        <w:rPr>
          <w:rFonts w:ascii="Times New Roman" w:hAnsi="Times New Roman" w:cs="Times New Roman"/>
          <w:sz w:val="28"/>
          <w:szCs w:val="28"/>
        </w:rPr>
        <w:t xml:space="preserve">К понятию </w:t>
      </w:r>
      <w:r w:rsidR="00BA3329">
        <w:rPr>
          <w:rFonts w:ascii="Times New Roman" w:hAnsi="Times New Roman" w:cs="Times New Roman"/>
          <w:sz w:val="28"/>
          <w:szCs w:val="28"/>
        </w:rPr>
        <w:t>«</w:t>
      </w:r>
      <w:r w:rsidR="00BA3329" w:rsidRPr="00BA3329">
        <w:rPr>
          <w:rFonts w:ascii="Times New Roman" w:hAnsi="Times New Roman" w:cs="Times New Roman"/>
          <w:sz w:val="28"/>
          <w:szCs w:val="28"/>
        </w:rPr>
        <w:t>сельскохозяйственный потребительский кооператив</w:t>
      </w:r>
      <w:r w:rsidR="00BA3329">
        <w:rPr>
          <w:rFonts w:ascii="Times New Roman" w:hAnsi="Times New Roman" w:cs="Times New Roman"/>
          <w:sz w:val="28"/>
          <w:szCs w:val="28"/>
        </w:rPr>
        <w:t>»</w:t>
      </w:r>
      <w:r w:rsidR="00BA3329" w:rsidRPr="00BA3329">
        <w:rPr>
          <w:rFonts w:ascii="Times New Roman" w:hAnsi="Times New Roman" w:cs="Times New Roman"/>
          <w:sz w:val="28"/>
          <w:szCs w:val="28"/>
        </w:rPr>
        <w:t xml:space="preserve"> также относится потребительское общество, созданное в соответствии с Федеральным законом </w:t>
      </w:r>
      <w:r w:rsidR="00BA3329">
        <w:rPr>
          <w:rFonts w:ascii="Times New Roman" w:hAnsi="Times New Roman" w:cs="Times New Roman"/>
          <w:sz w:val="28"/>
          <w:szCs w:val="28"/>
        </w:rPr>
        <w:t>от 19.06.1992 № 3085-1 «</w:t>
      </w:r>
      <w:r w:rsidR="00BA3329" w:rsidRPr="00BA3329">
        <w:rPr>
          <w:rFonts w:ascii="Times New Roman" w:hAnsi="Times New Roman" w:cs="Times New Roman"/>
          <w:sz w:val="28"/>
          <w:szCs w:val="28"/>
        </w:rPr>
        <w:t>О</w:t>
      </w:r>
      <w:r w:rsidR="00BA3329">
        <w:rPr>
          <w:rFonts w:ascii="Times New Roman" w:hAnsi="Times New Roman" w:cs="Times New Roman"/>
          <w:sz w:val="28"/>
          <w:szCs w:val="28"/>
        </w:rPr>
        <w:t> </w:t>
      </w:r>
      <w:r w:rsidR="00BA3329" w:rsidRPr="00BA3329">
        <w:rPr>
          <w:rFonts w:ascii="Times New Roman" w:hAnsi="Times New Roman" w:cs="Times New Roman"/>
          <w:sz w:val="28"/>
          <w:szCs w:val="28"/>
        </w:rPr>
        <w:t>потребительской кооперации (потребительских обществах, их союзах) в Российской Федерации</w:t>
      </w:r>
      <w:r w:rsidR="00BA3329">
        <w:rPr>
          <w:rFonts w:ascii="Times New Roman" w:hAnsi="Times New Roman" w:cs="Times New Roman"/>
          <w:sz w:val="28"/>
          <w:szCs w:val="28"/>
        </w:rPr>
        <w:t>»</w:t>
      </w:r>
      <w:r w:rsidR="004D6DB4">
        <w:rPr>
          <w:rFonts w:ascii="Times New Roman" w:hAnsi="Times New Roman" w:cs="Times New Roman"/>
          <w:sz w:val="28"/>
          <w:szCs w:val="28"/>
        </w:rPr>
        <w:t xml:space="preserve">, не менее 70% </w:t>
      </w:r>
      <w:r w:rsidR="00BA3329" w:rsidRPr="00BA3329">
        <w:rPr>
          <w:rFonts w:ascii="Times New Roman" w:hAnsi="Times New Roman" w:cs="Times New Roman"/>
          <w:sz w:val="28"/>
          <w:szCs w:val="28"/>
        </w:rPr>
        <w:t>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r w:rsidR="004E2E84">
        <w:rPr>
          <w:rFonts w:ascii="Times New Roman" w:hAnsi="Times New Roman" w:cs="Times New Roman"/>
          <w:sz w:val="28"/>
          <w:szCs w:val="28"/>
        </w:rPr>
        <w:t>;»</w:t>
      </w:r>
      <w:r w:rsidR="00BA3329">
        <w:rPr>
          <w:rFonts w:ascii="Times New Roman" w:hAnsi="Times New Roman" w:cs="Times New Roman"/>
          <w:sz w:val="28"/>
          <w:szCs w:val="28"/>
        </w:rPr>
        <w:t>.</w:t>
      </w:r>
    </w:p>
    <w:p w:rsidR="006D7951" w:rsidRDefault="005E6053" w:rsidP="009F3A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D7951">
        <w:rPr>
          <w:rFonts w:ascii="Times New Roman" w:hAnsi="Times New Roman" w:cs="Times New Roman"/>
          <w:sz w:val="28"/>
          <w:szCs w:val="28"/>
        </w:rPr>
        <w:t>.</w:t>
      </w:r>
      <w:r w:rsidR="00E34841">
        <w:rPr>
          <w:rFonts w:ascii="Times New Roman" w:hAnsi="Times New Roman" w:cs="Times New Roman"/>
          <w:sz w:val="28"/>
          <w:szCs w:val="28"/>
        </w:rPr>
        <w:t>4</w:t>
      </w:r>
      <w:r w:rsidR="006D7951">
        <w:rPr>
          <w:rFonts w:ascii="Times New Roman" w:hAnsi="Times New Roman" w:cs="Times New Roman"/>
          <w:sz w:val="28"/>
          <w:szCs w:val="28"/>
        </w:rPr>
        <w:t xml:space="preserve">.2. </w:t>
      </w:r>
      <w:r w:rsidR="007D255E">
        <w:rPr>
          <w:rFonts w:ascii="Times New Roman" w:hAnsi="Times New Roman" w:cs="Times New Roman"/>
          <w:sz w:val="28"/>
          <w:szCs w:val="28"/>
        </w:rPr>
        <w:t>Абзац пятый изложить в следующей редакции:</w:t>
      </w:r>
    </w:p>
    <w:p w:rsidR="007D255E" w:rsidRDefault="007D255E" w:rsidP="009F3A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proofErr w:type="gramStart"/>
      <w:r w:rsidRPr="007D255E">
        <w:rPr>
          <w:rFonts w:ascii="Times New Roman" w:hAnsi="Times New Roman" w:cs="Times New Roman"/>
          <w:sz w:val="28"/>
          <w:szCs w:val="28"/>
        </w:rPr>
        <w:t>затраты</w:t>
      </w:r>
      <w:proofErr w:type="gramEnd"/>
      <w:r w:rsidRPr="007D255E">
        <w:rPr>
          <w:rFonts w:ascii="Times New Roman" w:hAnsi="Times New Roman" w:cs="Times New Roman"/>
          <w:sz w:val="28"/>
          <w:szCs w:val="28"/>
        </w:rPr>
        <w:t xml:space="preserve"> сельскохозяйственного потребительского кооператива</w:t>
      </w:r>
      <w:r>
        <w:rPr>
          <w:rFonts w:ascii="Times New Roman" w:hAnsi="Times New Roman" w:cs="Times New Roman"/>
          <w:sz w:val="28"/>
          <w:szCs w:val="28"/>
        </w:rPr>
        <w:t xml:space="preserve"> на закупку сельскохозяйственной продукции и (или) дикорастущих пищевых ресурсов</w:t>
      </w:r>
      <w:r w:rsidRPr="007D255E">
        <w:rPr>
          <w:rFonts w:ascii="Times New Roman" w:hAnsi="Times New Roman" w:cs="Times New Roman"/>
          <w:sz w:val="28"/>
          <w:szCs w:val="28"/>
        </w:rPr>
        <w:t xml:space="preserve"> </w:t>
      </w:r>
      <w:r>
        <w:rPr>
          <w:rFonts w:ascii="Times New Roman" w:hAnsi="Times New Roman" w:cs="Times New Roman"/>
          <w:sz w:val="28"/>
          <w:szCs w:val="28"/>
        </w:rPr>
        <w:t>–</w:t>
      </w:r>
      <w:r w:rsidRPr="007D255E">
        <w:rPr>
          <w:rFonts w:ascii="Times New Roman" w:hAnsi="Times New Roman" w:cs="Times New Roman"/>
          <w:sz w:val="28"/>
          <w:szCs w:val="28"/>
        </w:rPr>
        <w:t xml:space="preserve"> </w:t>
      </w:r>
      <w:r>
        <w:rPr>
          <w:rFonts w:ascii="Times New Roman" w:hAnsi="Times New Roman" w:cs="Times New Roman"/>
          <w:sz w:val="28"/>
          <w:szCs w:val="28"/>
        </w:rPr>
        <w:t xml:space="preserve">сумма денежных </w:t>
      </w:r>
      <w:r w:rsidRPr="007D255E">
        <w:rPr>
          <w:rFonts w:ascii="Times New Roman" w:hAnsi="Times New Roman" w:cs="Times New Roman"/>
          <w:sz w:val="28"/>
          <w:szCs w:val="28"/>
        </w:rPr>
        <w:t>средств, уплаченны</w:t>
      </w:r>
      <w:r>
        <w:rPr>
          <w:rFonts w:ascii="Times New Roman" w:hAnsi="Times New Roman" w:cs="Times New Roman"/>
          <w:sz w:val="28"/>
          <w:szCs w:val="28"/>
        </w:rPr>
        <w:t>х</w:t>
      </w:r>
      <w:r w:rsidRPr="007D255E">
        <w:rPr>
          <w:rFonts w:ascii="Times New Roman" w:hAnsi="Times New Roman" w:cs="Times New Roman"/>
          <w:sz w:val="28"/>
          <w:szCs w:val="28"/>
        </w:rPr>
        <w:t xml:space="preserve"> сельскохозяйственным потребительским кооперативом своим членам за произведенную ими сельскохозяйственную продукцию или собранные дикорастущие пищевые ресурсы </w:t>
      </w:r>
      <w:r>
        <w:rPr>
          <w:rFonts w:ascii="Times New Roman" w:hAnsi="Times New Roman" w:cs="Times New Roman"/>
          <w:sz w:val="28"/>
          <w:szCs w:val="28"/>
        </w:rPr>
        <w:t>с</w:t>
      </w:r>
      <w:r w:rsidRPr="007D255E">
        <w:rPr>
          <w:rFonts w:ascii="Times New Roman" w:hAnsi="Times New Roman" w:cs="Times New Roman"/>
          <w:sz w:val="28"/>
          <w:szCs w:val="28"/>
        </w:rPr>
        <w:t xml:space="preserve"> цел</w:t>
      </w:r>
      <w:r>
        <w:rPr>
          <w:rFonts w:ascii="Times New Roman" w:hAnsi="Times New Roman" w:cs="Times New Roman"/>
          <w:sz w:val="28"/>
          <w:szCs w:val="28"/>
        </w:rPr>
        <w:t>ью</w:t>
      </w:r>
      <w:r w:rsidRPr="007D255E">
        <w:rPr>
          <w:rFonts w:ascii="Times New Roman" w:hAnsi="Times New Roman" w:cs="Times New Roman"/>
          <w:sz w:val="28"/>
          <w:szCs w:val="28"/>
        </w:rPr>
        <w:t xml:space="preserve"> их дальнейшей реализации или переработки с последующей реализацией</w:t>
      </w:r>
      <w:r>
        <w:rPr>
          <w:rFonts w:ascii="Times New Roman" w:hAnsi="Times New Roman" w:cs="Times New Roman"/>
          <w:sz w:val="28"/>
          <w:szCs w:val="28"/>
        </w:rPr>
        <w:t>;».</w:t>
      </w:r>
    </w:p>
    <w:p w:rsidR="00416B94" w:rsidRDefault="005E6053" w:rsidP="009F3A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16B94">
        <w:rPr>
          <w:rFonts w:ascii="Times New Roman" w:hAnsi="Times New Roman" w:cs="Times New Roman"/>
          <w:sz w:val="28"/>
          <w:szCs w:val="28"/>
        </w:rPr>
        <w:t>.</w:t>
      </w:r>
      <w:r w:rsidR="002916A3">
        <w:rPr>
          <w:rFonts w:ascii="Times New Roman" w:hAnsi="Times New Roman" w:cs="Times New Roman"/>
          <w:sz w:val="28"/>
          <w:szCs w:val="28"/>
        </w:rPr>
        <w:t>5</w:t>
      </w:r>
      <w:r w:rsidR="00416B94" w:rsidRPr="005E6053">
        <w:rPr>
          <w:rFonts w:ascii="Times New Roman" w:hAnsi="Times New Roman" w:cs="Times New Roman"/>
          <w:sz w:val="28"/>
          <w:szCs w:val="28"/>
        </w:rPr>
        <w:t>. Абзац второй пункта 1.5 исключить</w:t>
      </w:r>
      <w:r w:rsidR="00416B94">
        <w:rPr>
          <w:rFonts w:ascii="Times New Roman" w:hAnsi="Times New Roman" w:cs="Times New Roman"/>
          <w:sz w:val="28"/>
          <w:szCs w:val="28"/>
        </w:rPr>
        <w:t>.</w:t>
      </w:r>
    </w:p>
    <w:p w:rsidR="005F57B5" w:rsidRDefault="005E6053" w:rsidP="009F3A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B193A" w:rsidRPr="005B42D8">
        <w:rPr>
          <w:rFonts w:ascii="Times New Roman" w:hAnsi="Times New Roman" w:cs="Times New Roman"/>
          <w:sz w:val="28"/>
          <w:szCs w:val="28"/>
        </w:rPr>
        <w:t>.</w:t>
      </w:r>
      <w:r w:rsidR="002916A3">
        <w:rPr>
          <w:rFonts w:ascii="Times New Roman" w:hAnsi="Times New Roman" w:cs="Times New Roman"/>
          <w:sz w:val="28"/>
          <w:szCs w:val="28"/>
        </w:rPr>
        <w:t>6</w:t>
      </w:r>
      <w:r w:rsidR="00BB193A" w:rsidRPr="005B42D8">
        <w:rPr>
          <w:rFonts w:ascii="Times New Roman" w:hAnsi="Times New Roman" w:cs="Times New Roman"/>
          <w:sz w:val="28"/>
          <w:szCs w:val="28"/>
        </w:rPr>
        <w:t>.</w:t>
      </w:r>
      <w:r w:rsidR="00C62C47" w:rsidRPr="005B42D8">
        <w:rPr>
          <w:rFonts w:ascii="Times New Roman" w:hAnsi="Times New Roman" w:cs="Times New Roman"/>
          <w:sz w:val="28"/>
          <w:szCs w:val="28"/>
        </w:rPr>
        <w:t xml:space="preserve"> </w:t>
      </w:r>
      <w:r w:rsidR="00C5377A">
        <w:rPr>
          <w:rFonts w:ascii="Times New Roman" w:hAnsi="Times New Roman" w:cs="Times New Roman"/>
          <w:sz w:val="28"/>
          <w:szCs w:val="28"/>
        </w:rPr>
        <w:t>Пункт 1.6 изложить в следующей редакции:</w:t>
      </w:r>
    </w:p>
    <w:p w:rsidR="00F461A8" w:rsidRDefault="00C5377A" w:rsidP="009F3A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707B2" w:rsidRPr="005B42D8">
        <w:rPr>
          <w:rFonts w:ascii="Times New Roman" w:hAnsi="Times New Roman" w:cs="Times New Roman"/>
          <w:sz w:val="28"/>
          <w:szCs w:val="28"/>
        </w:rPr>
        <w:t>1.</w:t>
      </w:r>
      <w:r w:rsidR="00FE1E71">
        <w:rPr>
          <w:rFonts w:ascii="Times New Roman" w:hAnsi="Times New Roman" w:cs="Times New Roman"/>
          <w:sz w:val="28"/>
          <w:szCs w:val="28"/>
        </w:rPr>
        <w:t>6</w:t>
      </w:r>
      <w:r w:rsidR="002707B2" w:rsidRPr="005B42D8">
        <w:rPr>
          <w:rFonts w:ascii="Times New Roman" w:hAnsi="Times New Roman" w:cs="Times New Roman"/>
          <w:sz w:val="28"/>
          <w:szCs w:val="28"/>
        </w:rPr>
        <w:t xml:space="preserve">. </w:t>
      </w:r>
      <w:r w:rsidR="00021E0E" w:rsidRPr="005B42D8">
        <w:rPr>
          <w:rFonts w:ascii="Times New Roman" w:hAnsi="Times New Roman" w:cs="Times New Roman"/>
          <w:sz w:val="28"/>
          <w:szCs w:val="28"/>
        </w:rPr>
        <w:t xml:space="preserve">Сведения о субсидии размещаются на едином портале бюджетной системы Российской Федерации в информационно-телекоммуникационной </w:t>
      </w:r>
      <w:r w:rsidR="00021E0E" w:rsidRPr="005B42D8">
        <w:rPr>
          <w:rFonts w:ascii="Times New Roman" w:hAnsi="Times New Roman" w:cs="Times New Roman"/>
          <w:sz w:val="28"/>
          <w:szCs w:val="28"/>
        </w:rPr>
        <w:lastRenderedPageBreak/>
        <w:t>сети «Интернет»</w:t>
      </w:r>
      <w:r w:rsidR="004D6DB4">
        <w:rPr>
          <w:rFonts w:ascii="Times New Roman" w:hAnsi="Times New Roman" w:cs="Times New Roman"/>
          <w:sz w:val="28"/>
          <w:szCs w:val="28"/>
        </w:rPr>
        <w:t xml:space="preserve"> (далее – единый портал)</w:t>
      </w:r>
      <w:r>
        <w:rPr>
          <w:rFonts w:ascii="Times New Roman" w:hAnsi="Times New Roman" w:cs="Times New Roman"/>
          <w:sz w:val="28"/>
          <w:szCs w:val="28"/>
        </w:rPr>
        <w:t xml:space="preserve"> в порядке, установленном Министерством финансов Российской Федерации»</w:t>
      </w:r>
      <w:r w:rsidR="00021E0E" w:rsidRPr="005B42D8">
        <w:rPr>
          <w:rFonts w:ascii="Times New Roman" w:hAnsi="Times New Roman" w:cs="Times New Roman"/>
          <w:sz w:val="28"/>
          <w:szCs w:val="28"/>
        </w:rPr>
        <w:t>.</w:t>
      </w:r>
    </w:p>
    <w:p w:rsidR="00CE33A9" w:rsidRDefault="005E6053" w:rsidP="009F3A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A3A3C">
        <w:rPr>
          <w:rFonts w:ascii="Times New Roman" w:hAnsi="Times New Roman" w:cs="Times New Roman"/>
          <w:sz w:val="28"/>
          <w:szCs w:val="28"/>
        </w:rPr>
        <w:t xml:space="preserve">. </w:t>
      </w:r>
      <w:r w:rsidR="00CE33A9">
        <w:rPr>
          <w:rFonts w:ascii="Times New Roman" w:hAnsi="Times New Roman" w:cs="Times New Roman"/>
          <w:sz w:val="28"/>
          <w:szCs w:val="28"/>
        </w:rPr>
        <w:t>Раздел 2 «Категории получателей субсиди</w:t>
      </w:r>
      <w:r w:rsidR="00232FE3">
        <w:rPr>
          <w:rFonts w:ascii="Times New Roman" w:hAnsi="Times New Roman" w:cs="Times New Roman"/>
          <w:sz w:val="28"/>
          <w:szCs w:val="28"/>
        </w:rPr>
        <w:t>й</w:t>
      </w:r>
      <w:r w:rsidR="00CE33A9">
        <w:rPr>
          <w:rFonts w:ascii="Times New Roman" w:hAnsi="Times New Roman" w:cs="Times New Roman"/>
          <w:sz w:val="28"/>
          <w:szCs w:val="28"/>
        </w:rPr>
        <w:t>» изложить в следующей редакции:</w:t>
      </w:r>
    </w:p>
    <w:p w:rsidR="00CE33A9" w:rsidRPr="00CC0CE3" w:rsidRDefault="00CE33A9" w:rsidP="009F3AED">
      <w:pPr>
        <w:pStyle w:val="ConsPlusTitle"/>
        <w:tabs>
          <w:tab w:val="left" w:pos="993"/>
          <w:tab w:val="left" w:pos="1134"/>
          <w:tab w:val="left" w:pos="1701"/>
        </w:tabs>
        <w:spacing w:before="120" w:after="240" w:line="360" w:lineRule="auto"/>
        <w:ind w:firstLine="709"/>
        <w:outlineLvl w:val="1"/>
        <w:rPr>
          <w:rFonts w:ascii="Times New Roman" w:hAnsi="Times New Roman" w:cs="Times New Roman"/>
          <w:sz w:val="28"/>
          <w:szCs w:val="28"/>
        </w:rPr>
      </w:pPr>
      <w:r w:rsidRPr="004D6DB4">
        <w:rPr>
          <w:rFonts w:ascii="Times New Roman" w:hAnsi="Times New Roman" w:cs="Times New Roman"/>
          <w:b w:val="0"/>
          <w:sz w:val="28"/>
          <w:szCs w:val="28"/>
        </w:rPr>
        <w:t>«</w:t>
      </w:r>
      <w:r>
        <w:rPr>
          <w:rFonts w:ascii="Times New Roman" w:hAnsi="Times New Roman" w:cs="Times New Roman"/>
          <w:sz w:val="28"/>
          <w:szCs w:val="28"/>
        </w:rPr>
        <w:t>2</w:t>
      </w:r>
      <w:r w:rsidRPr="00CC0CE3">
        <w:rPr>
          <w:rFonts w:ascii="Times New Roman" w:hAnsi="Times New Roman" w:cs="Times New Roman"/>
          <w:sz w:val="28"/>
          <w:szCs w:val="28"/>
        </w:rPr>
        <w:t xml:space="preserve">. </w:t>
      </w:r>
      <w:r>
        <w:rPr>
          <w:rFonts w:ascii="Times New Roman" w:hAnsi="Times New Roman" w:cs="Times New Roman"/>
          <w:sz w:val="28"/>
          <w:szCs w:val="28"/>
        </w:rPr>
        <w:t>Категории получателей субсиди</w:t>
      </w:r>
      <w:r w:rsidR="004D6DB4">
        <w:rPr>
          <w:rFonts w:ascii="Times New Roman" w:hAnsi="Times New Roman" w:cs="Times New Roman"/>
          <w:sz w:val="28"/>
          <w:szCs w:val="28"/>
        </w:rPr>
        <w:t>и</w:t>
      </w:r>
    </w:p>
    <w:p w:rsidR="00CE33A9" w:rsidRPr="0088544D" w:rsidRDefault="00CE33A9" w:rsidP="009F3AED">
      <w:pPr>
        <w:autoSpaceDE w:val="0"/>
        <w:autoSpaceDN w:val="0"/>
        <w:adjustRightInd w:val="0"/>
        <w:spacing w:after="0" w:line="360" w:lineRule="auto"/>
        <w:ind w:firstLine="709"/>
        <w:jc w:val="both"/>
        <w:rPr>
          <w:rFonts w:ascii="Times New Roman" w:hAnsi="Times New Roman" w:cs="Times New Roman"/>
          <w:sz w:val="28"/>
          <w:szCs w:val="28"/>
        </w:rPr>
      </w:pPr>
      <w:r w:rsidRPr="0088544D">
        <w:rPr>
          <w:rFonts w:ascii="Times New Roman" w:hAnsi="Times New Roman" w:cs="Times New Roman"/>
          <w:sz w:val="28"/>
          <w:szCs w:val="28"/>
        </w:rPr>
        <w:t>Получателями субсидии являются</w:t>
      </w:r>
      <w:r w:rsidR="003648AD" w:rsidRPr="0088544D">
        <w:rPr>
          <w:rFonts w:ascii="Times New Roman" w:hAnsi="Times New Roman" w:cs="Times New Roman"/>
          <w:sz w:val="28"/>
          <w:szCs w:val="28"/>
        </w:rPr>
        <w:t xml:space="preserve"> сельскохозяйственные потребительские кооперативы и потребительские общества, прошедшие отбор для предоставления субсидии из областного бюджета на развитие сельскохозяйственной потребительской кооперации в соответствии с разделом 2–1 настоящего Порядка</w:t>
      </w:r>
      <w:r w:rsidR="009F3AED" w:rsidRPr="0088544D">
        <w:rPr>
          <w:rFonts w:ascii="Times New Roman" w:hAnsi="Times New Roman" w:cs="Times New Roman"/>
          <w:sz w:val="28"/>
          <w:szCs w:val="28"/>
        </w:rPr>
        <w:t xml:space="preserve"> (далее –</w:t>
      </w:r>
      <w:r w:rsidR="00574F0F">
        <w:rPr>
          <w:rFonts w:ascii="Times New Roman" w:hAnsi="Times New Roman" w:cs="Times New Roman"/>
          <w:sz w:val="28"/>
          <w:szCs w:val="28"/>
        </w:rPr>
        <w:t xml:space="preserve"> </w:t>
      </w:r>
      <w:r w:rsidR="009F3AED" w:rsidRPr="0088544D">
        <w:rPr>
          <w:rFonts w:ascii="Times New Roman" w:hAnsi="Times New Roman" w:cs="Times New Roman"/>
          <w:sz w:val="28"/>
          <w:szCs w:val="28"/>
        </w:rPr>
        <w:t>получатели субсидии)</w:t>
      </w:r>
      <w:r w:rsidR="003648AD" w:rsidRPr="0088544D">
        <w:rPr>
          <w:rFonts w:ascii="Times New Roman" w:hAnsi="Times New Roman" w:cs="Times New Roman"/>
          <w:sz w:val="28"/>
          <w:szCs w:val="28"/>
        </w:rPr>
        <w:t>, относящиеся к одной из следующих категорий</w:t>
      </w:r>
      <w:r w:rsidRPr="0088544D">
        <w:rPr>
          <w:rFonts w:ascii="Times New Roman" w:hAnsi="Times New Roman" w:cs="Times New Roman"/>
          <w:sz w:val="28"/>
          <w:szCs w:val="28"/>
        </w:rPr>
        <w:t>:</w:t>
      </w:r>
    </w:p>
    <w:p w:rsidR="00CE33A9" w:rsidRPr="0088544D" w:rsidRDefault="00CE33A9" w:rsidP="009F3AED">
      <w:pPr>
        <w:autoSpaceDE w:val="0"/>
        <w:autoSpaceDN w:val="0"/>
        <w:adjustRightInd w:val="0"/>
        <w:spacing w:after="0" w:line="360" w:lineRule="auto"/>
        <w:ind w:firstLine="709"/>
        <w:jc w:val="both"/>
        <w:rPr>
          <w:rFonts w:ascii="Times New Roman" w:hAnsi="Times New Roman" w:cs="Times New Roman"/>
          <w:sz w:val="28"/>
          <w:szCs w:val="28"/>
        </w:rPr>
      </w:pPr>
      <w:r w:rsidRPr="0088544D">
        <w:rPr>
          <w:rFonts w:ascii="Times New Roman" w:hAnsi="Times New Roman" w:cs="Times New Roman"/>
          <w:sz w:val="28"/>
          <w:szCs w:val="28"/>
        </w:rPr>
        <w:t>2.1. Сельскохозяйственный потребительский кооператив (кроме кредитного):</w:t>
      </w:r>
    </w:p>
    <w:p w:rsidR="00CE33A9" w:rsidRPr="0088544D" w:rsidRDefault="00CE33A9" w:rsidP="009F3AED">
      <w:pPr>
        <w:autoSpaceDE w:val="0"/>
        <w:autoSpaceDN w:val="0"/>
        <w:adjustRightInd w:val="0"/>
        <w:spacing w:after="0" w:line="360" w:lineRule="auto"/>
        <w:ind w:firstLine="709"/>
        <w:jc w:val="both"/>
        <w:rPr>
          <w:rFonts w:ascii="Times New Roman" w:hAnsi="Times New Roman" w:cs="Times New Roman"/>
          <w:sz w:val="28"/>
          <w:szCs w:val="28"/>
        </w:rPr>
      </w:pPr>
      <w:r w:rsidRPr="0088544D">
        <w:rPr>
          <w:rFonts w:ascii="Times New Roman" w:hAnsi="Times New Roman" w:cs="Times New Roman"/>
          <w:sz w:val="28"/>
          <w:szCs w:val="28"/>
        </w:rPr>
        <w:t>2.1.1. Созданный в соответствии с Федеральным законом от 08.12.1995 № 193-ФЗ «О сельскохозяйственной кооперации»:</w:t>
      </w:r>
    </w:p>
    <w:p w:rsidR="00CE33A9" w:rsidRPr="00CE33A9" w:rsidRDefault="00CE33A9" w:rsidP="009F3AED">
      <w:pPr>
        <w:autoSpaceDE w:val="0"/>
        <w:autoSpaceDN w:val="0"/>
        <w:adjustRightInd w:val="0"/>
        <w:spacing w:after="0" w:line="360" w:lineRule="auto"/>
        <w:ind w:firstLine="709"/>
        <w:jc w:val="both"/>
        <w:rPr>
          <w:rFonts w:ascii="Times New Roman" w:hAnsi="Times New Roman" w:cs="Times New Roman"/>
          <w:sz w:val="28"/>
          <w:szCs w:val="28"/>
        </w:rPr>
      </w:pPr>
      <w:r w:rsidRPr="0088544D">
        <w:rPr>
          <w:rFonts w:ascii="Times New Roman" w:hAnsi="Times New Roman" w:cs="Times New Roman"/>
          <w:sz w:val="28"/>
          <w:szCs w:val="28"/>
        </w:rPr>
        <w:t>2.1.1.1. Сельскохозяйственными товаропроизводителями</w:t>
      </w:r>
      <w:r w:rsidRPr="00CE33A9">
        <w:rPr>
          <w:rFonts w:ascii="Times New Roman" w:hAnsi="Times New Roman" w:cs="Times New Roman"/>
          <w:sz w:val="28"/>
          <w:szCs w:val="28"/>
        </w:rPr>
        <w:t xml:space="preserve"> и (или) ведущими личное подсобное хозяйство гражданами.</w:t>
      </w:r>
    </w:p>
    <w:p w:rsidR="00CE33A9" w:rsidRPr="00CE33A9" w:rsidRDefault="00CE33A9" w:rsidP="009F3AED">
      <w:pPr>
        <w:autoSpaceDE w:val="0"/>
        <w:autoSpaceDN w:val="0"/>
        <w:adjustRightInd w:val="0"/>
        <w:spacing w:after="0" w:line="360" w:lineRule="auto"/>
        <w:ind w:firstLine="709"/>
        <w:jc w:val="both"/>
        <w:rPr>
          <w:rFonts w:ascii="Times New Roman" w:hAnsi="Times New Roman" w:cs="Times New Roman"/>
          <w:sz w:val="28"/>
          <w:szCs w:val="28"/>
        </w:rPr>
      </w:pPr>
      <w:r w:rsidRPr="00CE33A9">
        <w:rPr>
          <w:rFonts w:ascii="Times New Roman" w:hAnsi="Times New Roman" w:cs="Times New Roman"/>
          <w:sz w:val="28"/>
          <w:szCs w:val="28"/>
        </w:rPr>
        <w:t>2.1.</w:t>
      </w:r>
      <w:r>
        <w:rPr>
          <w:rFonts w:ascii="Times New Roman" w:hAnsi="Times New Roman" w:cs="Times New Roman"/>
          <w:sz w:val="28"/>
          <w:szCs w:val="28"/>
        </w:rPr>
        <w:t>1.</w:t>
      </w:r>
      <w:r w:rsidRPr="00CE33A9">
        <w:rPr>
          <w:rFonts w:ascii="Times New Roman" w:hAnsi="Times New Roman" w:cs="Times New Roman"/>
          <w:sz w:val="28"/>
          <w:szCs w:val="28"/>
        </w:rPr>
        <w:t>2. Не менее чем двумя юридическими лицами или не менее чем тремя гражданами.</w:t>
      </w:r>
    </w:p>
    <w:p w:rsidR="00CE33A9" w:rsidRPr="00CE33A9" w:rsidRDefault="00CE33A9" w:rsidP="009F3AED">
      <w:pPr>
        <w:autoSpaceDE w:val="0"/>
        <w:autoSpaceDN w:val="0"/>
        <w:adjustRightInd w:val="0"/>
        <w:spacing w:after="0" w:line="360" w:lineRule="auto"/>
        <w:ind w:firstLine="709"/>
        <w:jc w:val="both"/>
        <w:rPr>
          <w:rFonts w:ascii="Times New Roman" w:hAnsi="Times New Roman" w:cs="Times New Roman"/>
          <w:sz w:val="28"/>
          <w:szCs w:val="28"/>
        </w:rPr>
      </w:pPr>
      <w:r w:rsidRPr="00CE33A9">
        <w:rPr>
          <w:rFonts w:ascii="Times New Roman" w:hAnsi="Times New Roman" w:cs="Times New Roman"/>
          <w:sz w:val="28"/>
          <w:szCs w:val="28"/>
        </w:rPr>
        <w:t>2.1.</w:t>
      </w:r>
      <w:r>
        <w:rPr>
          <w:rFonts w:ascii="Times New Roman" w:hAnsi="Times New Roman" w:cs="Times New Roman"/>
          <w:sz w:val="28"/>
          <w:szCs w:val="28"/>
        </w:rPr>
        <w:t>2</w:t>
      </w:r>
      <w:r w:rsidRPr="00CE33A9">
        <w:rPr>
          <w:rFonts w:ascii="Times New Roman" w:hAnsi="Times New Roman" w:cs="Times New Roman"/>
          <w:sz w:val="28"/>
          <w:szCs w:val="28"/>
        </w:rPr>
        <w:t xml:space="preserve">. В наименовании которого присутствует указание на основную цель его деятельности, а также слова </w:t>
      </w:r>
      <w:r w:rsidR="002D46DB">
        <w:rPr>
          <w:rFonts w:ascii="Times New Roman" w:hAnsi="Times New Roman" w:cs="Times New Roman"/>
          <w:sz w:val="28"/>
          <w:szCs w:val="28"/>
        </w:rPr>
        <w:t>«</w:t>
      </w:r>
      <w:r w:rsidRPr="00CE33A9">
        <w:rPr>
          <w:rFonts w:ascii="Times New Roman" w:hAnsi="Times New Roman" w:cs="Times New Roman"/>
          <w:sz w:val="28"/>
          <w:szCs w:val="28"/>
        </w:rPr>
        <w:t>сельскохозяйственный потребительский кооператив</w:t>
      </w:r>
      <w:r w:rsidR="002D46DB">
        <w:rPr>
          <w:rFonts w:ascii="Times New Roman" w:hAnsi="Times New Roman" w:cs="Times New Roman"/>
          <w:sz w:val="28"/>
          <w:szCs w:val="28"/>
        </w:rPr>
        <w:t>»</w:t>
      </w:r>
      <w:r w:rsidR="004D6DB4">
        <w:rPr>
          <w:rFonts w:ascii="Times New Roman" w:hAnsi="Times New Roman" w:cs="Times New Roman"/>
          <w:sz w:val="28"/>
          <w:szCs w:val="28"/>
        </w:rPr>
        <w:t>.</w:t>
      </w:r>
    </w:p>
    <w:p w:rsidR="00CE33A9" w:rsidRPr="00CE33A9" w:rsidRDefault="00CE33A9" w:rsidP="009F3AED">
      <w:pPr>
        <w:autoSpaceDE w:val="0"/>
        <w:autoSpaceDN w:val="0"/>
        <w:adjustRightInd w:val="0"/>
        <w:spacing w:after="0" w:line="360" w:lineRule="auto"/>
        <w:ind w:firstLine="709"/>
        <w:jc w:val="both"/>
        <w:rPr>
          <w:rFonts w:ascii="Times New Roman" w:hAnsi="Times New Roman" w:cs="Times New Roman"/>
          <w:sz w:val="28"/>
          <w:szCs w:val="28"/>
        </w:rPr>
      </w:pPr>
      <w:r w:rsidRPr="00CE33A9">
        <w:rPr>
          <w:rFonts w:ascii="Times New Roman" w:hAnsi="Times New Roman" w:cs="Times New Roman"/>
          <w:sz w:val="28"/>
          <w:szCs w:val="28"/>
        </w:rPr>
        <w:t>2.</w:t>
      </w:r>
      <w:r>
        <w:rPr>
          <w:rFonts w:ascii="Times New Roman" w:hAnsi="Times New Roman" w:cs="Times New Roman"/>
          <w:sz w:val="28"/>
          <w:szCs w:val="28"/>
        </w:rPr>
        <w:t>1.</w:t>
      </w:r>
      <w:r w:rsidR="004D6DB4">
        <w:rPr>
          <w:rFonts w:ascii="Times New Roman" w:hAnsi="Times New Roman" w:cs="Times New Roman"/>
          <w:sz w:val="28"/>
          <w:szCs w:val="28"/>
        </w:rPr>
        <w:t>3</w:t>
      </w:r>
      <w:r w:rsidRPr="00CE33A9">
        <w:rPr>
          <w:rFonts w:ascii="Times New Roman" w:hAnsi="Times New Roman" w:cs="Times New Roman"/>
          <w:sz w:val="28"/>
          <w:szCs w:val="28"/>
        </w:rPr>
        <w:t>. Зарегистрированный на сельской территории Кировской области или на территории сельской агломерации Кировской области.</w:t>
      </w:r>
    </w:p>
    <w:p w:rsidR="00CE33A9" w:rsidRDefault="00CE33A9" w:rsidP="009F3AED">
      <w:pPr>
        <w:autoSpaceDE w:val="0"/>
        <w:autoSpaceDN w:val="0"/>
        <w:adjustRightInd w:val="0"/>
        <w:spacing w:after="0" w:line="360" w:lineRule="auto"/>
        <w:ind w:firstLine="709"/>
        <w:jc w:val="both"/>
        <w:rPr>
          <w:rFonts w:ascii="Times New Roman" w:hAnsi="Times New Roman" w:cs="Times New Roman"/>
          <w:sz w:val="28"/>
          <w:szCs w:val="28"/>
        </w:rPr>
      </w:pPr>
      <w:r w:rsidRPr="00CE33A9">
        <w:rPr>
          <w:rFonts w:ascii="Times New Roman" w:hAnsi="Times New Roman" w:cs="Times New Roman"/>
          <w:sz w:val="28"/>
          <w:szCs w:val="28"/>
        </w:rPr>
        <w:t>2.</w:t>
      </w:r>
      <w:r>
        <w:rPr>
          <w:rFonts w:ascii="Times New Roman" w:hAnsi="Times New Roman" w:cs="Times New Roman"/>
          <w:sz w:val="28"/>
          <w:szCs w:val="28"/>
        </w:rPr>
        <w:t>1.</w:t>
      </w:r>
      <w:r w:rsidR="004D6DB4">
        <w:rPr>
          <w:rFonts w:ascii="Times New Roman" w:hAnsi="Times New Roman" w:cs="Times New Roman"/>
          <w:sz w:val="28"/>
          <w:szCs w:val="28"/>
        </w:rPr>
        <w:t>4</w:t>
      </w:r>
      <w:r w:rsidRPr="00CE33A9">
        <w:rPr>
          <w:rFonts w:ascii="Times New Roman" w:hAnsi="Times New Roman" w:cs="Times New Roman"/>
          <w:sz w:val="28"/>
          <w:szCs w:val="28"/>
        </w:rPr>
        <w:t>. Состоящий в едином реестре субъектов малого и среднего предпринимательства, размещенном на сайте Федеральной налоговой службы.</w:t>
      </w:r>
    </w:p>
    <w:p w:rsidR="0034165E" w:rsidRPr="00CE33A9" w:rsidRDefault="0034165E" w:rsidP="009F3A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4D6DB4">
        <w:rPr>
          <w:rFonts w:ascii="Times New Roman" w:hAnsi="Times New Roman" w:cs="Times New Roman"/>
          <w:sz w:val="28"/>
          <w:szCs w:val="28"/>
        </w:rPr>
        <w:t>5</w:t>
      </w:r>
      <w:r>
        <w:rPr>
          <w:rFonts w:ascii="Times New Roman" w:hAnsi="Times New Roman" w:cs="Times New Roman"/>
          <w:sz w:val="28"/>
          <w:szCs w:val="28"/>
        </w:rPr>
        <w:t xml:space="preserve">. Осуществляющий деятельность по заготовке, хранению, подработке, переработке, сортировке, убою, первичной переработке, </w:t>
      </w:r>
      <w:r>
        <w:rPr>
          <w:rFonts w:ascii="Times New Roman" w:hAnsi="Times New Roman" w:cs="Times New Roman"/>
          <w:sz w:val="28"/>
          <w:szCs w:val="28"/>
        </w:rPr>
        <w:lastRenderedPageBreak/>
        <w:t>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w:t>
      </w:r>
    </w:p>
    <w:p w:rsidR="00CE33A9" w:rsidRPr="00CE33A9" w:rsidRDefault="00CE33A9" w:rsidP="009F3AED">
      <w:pPr>
        <w:autoSpaceDE w:val="0"/>
        <w:autoSpaceDN w:val="0"/>
        <w:adjustRightInd w:val="0"/>
        <w:spacing w:after="0" w:line="360" w:lineRule="auto"/>
        <w:ind w:firstLine="709"/>
        <w:jc w:val="both"/>
        <w:rPr>
          <w:rFonts w:ascii="Times New Roman" w:hAnsi="Times New Roman" w:cs="Times New Roman"/>
          <w:sz w:val="28"/>
          <w:szCs w:val="28"/>
        </w:rPr>
      </w:pPr>
      <w:r w:rsidRPr="00CE33A9">
        <w:rPr>
          <w:rFonts w:ascii="Times New Roman" w:hAnsi="Times New Roman" w:cs="Times New Roman"/>
          <w:sz w:val="28"/>
          <w:szCs w:val="28"/>
        </w:rPr>
        <w:t>2.</w:t>
      </w:r>
      <w:r>
        <w:rPr>
          <w:rFonts w:ascii="Times New Roman" w:hAnsi="Times New Roman" w:cs="Times New Roman"/>
          <w:sz w:val="28"/>
          <w:szCs w:val="28"/>
        </w:rPr>
        <w:t>1.</w:t>
      </w:r>
      <w:r w:rsidR="004D6DB4">
        <w:rPr>
          <w:rFonts w:ascii="Times New Roman" w:hAnsi="Times New Roman" w:cs="Times New Roman"/>
          <w:sz w:val="28"/>
          <w:szCs w:val="28"/>
        </w:rPr>
        <w:t>6</w:t>
      </w:r>
      <w:r w:rsidRPr="00CE33A9">
        <w:rPr>
          <w:rFonts w:ascii="Times New Roman" w:hAnsi="Times New Roman" w:cs="Times New Roman"/>
          <w:sz w:val="28"/>
          <w:szCs w:val="28"/>
        </w:rPr>
        <w:t xml:space="preserve">. Количество членов которого составляет не менее </w:t>
      </w:r>
      <w:r w:rsidR="004D6DB4">
        <w:rPr>
          <w:rFonts w:ascii="Times New Roman" w:hAnsi="Times New Roman" w:cs="Times New Roman"/>
          <w:sz w:val="28"/>
          <w:szCs w:val="28"/>
        </w:rPr>
        <w:t>пяти</w:t>
      </w:r>
      <w:r w:rsidRPr="00CE33A9">
        <w:rPr>
          <w:rFonts w:ascii="Times New Roman" w:hAnsi="Times New Roman" w:cs="Times New Roman"/>
          <w:sz w:val="28"/>
          <w:szCs w:val="28"/>
        </w:rPr>
        <w:t xml:space="preserve"> граждан Российской Федерации и (или) </w:t>
      </w:r>
      <w:r w:rsidR="004D6DB4">
        <w:rPr>
          <w:rFonts w:ascii="Times New Roman" w:hAnsi="Times New Roman" w:cs="Times New Roman"/>
          <w:sz w:val="28"/>
          <w:szCs w:val="28"/>
        </w:rPr>
        <w:t>трех</w:t>
      </w:r>
      <w:r w:rsidRPr="00CE33A9">
        <w:rPr>
          <w:rFonts w:ascii="Times New Roman" w:hAnsi="Times New Roman" w:cs="Times New Roman"/>
          <w:sz w:val="28"/>
          <w:szCs w:val="28"/>
        </w:rPr>
        <w:t xml:space="preserve"> сельскохозяйственных товаропроизводителей (кроме ассоциированных членов).</w:t>
      </w:r>
    </w:p>
    <w:p w:rsidR="00CE33A9" w:rsidRPr="00DE489D" w:rsidRDefault="00CE33A9" w:rsidP="009F3AED">
      <w:pPr>
        <w:autoSpaceDE w:val="0"/>
        <w:autoSpaceDN w:val="0"/>
        <w:adjustRightInd w:val="0"/>
        <w:spacing w:after="0" w:line="360" w:lineRule="auto"/>
        <w:ind w:firstLine="709"/>
        <w:jc w:val="both"/>
        <w:rPr>
          <w:rFonts w:ascii="Times New Roman" w:hAnsi="Times New Roman" w:cs="Times New Roman"/>
          <w:sz w:val="28"/>
          <w:szCs w:val="28"/>
        </w:rPr>
      </w:pPr>
      <w:r w:rsidRPr="00CE33A9">
        <w:rPr>
          <w:rFonts w:ascii="Times New Roman" w:hAnsi="Times New Roman" w:cs="Times New Roman"/>
          <w:sz w:val="28"/>
          <w:szCs w:val="28"/>
        </w:rPr>
        <w:t>2.</w:t>
      </w:r>
      <w:r>
        <w:rPr>
          <w:rFonts w:ascii="Times New Roman" w:hAnsi="Times New Roman" w:cs="Times New Roman"/>
          <w:sz w:val="28"/>
          <w:szCs w:val="28"/>
        </w:rPr>
        <w:t>1.</w:t>
      </w:r>
      <w:r w:rsidR="004D6DB4">
        <w:rPr>
          <w:rFonts w:ascii="Times New Roman" w:hAnsi="Times New Roman" w:cs="Times New Roman"/>
          <w:sz w:val="28"/>
          <w:szCs w:val="28"/>
        </w:rPr>
        <w:t>7</w:t>
      </w:r>
      <w:r w:rsidRPr="00CE33A9">
        <w:rPr>
          <w:rFonts w:ascii="Times New Roman" w:hAnsi="Times New Roman" w:cs="Times New Roman"/>
          <w:sz w:val="28"/>
          <w:szCs w:val="28"/>
        </w:rPr>
        <w:t xml:space="preserve">. Члены которого из числа сельскохозяйственных товаропроизводителей относятся к </w:t>
      </w:r>
      <w:proofErr w:type="spellStart"/>
      <w:r w:rsidRPr="00CE33A9">
        <w:rPr>
          <w:rFonts w:ascii="Times New Roman" w:hAnsi="Times New Roman" w:cs="Times New Roman"/>
          <w:sz w:val="28"/>
          <w:szCs w:val="28"/>
        </w:rPr>
        <w:t>микропредприятиям</w:t>
      </w:r>
      <w:proofErr w:type="spellEnd"/>
      <w:r w:rsidRPr="00CE33A9">
        <w:rPr>
          <w:rFonts w:ascii="Times New Roman" w:hAnsi="Times New Roman" w:cs="Times New Roman"/>
          <w:sz w:val="28"/>
          <w:szCs w:val="28"/>
        </w:rPr>
        <w:t xml:space="preserve"> или малым предприятиям в соответствии с условиями, установленными Федеральным законом от 24.07.2007 </w:t>
      </w:r>
      <w:r>
        <w:rPr>
          <w:rFonts w:ascii="Times New Roman" w:hAnsi="Times New Roman" w:cs="Times New Roman"/>
          <w:sz w:val="28"/>
          <w:szCs w:val="28"/>
        </w:rPr>
        <w:t>№</w:t>
      </w:r>
      <w:r w:rsidRPr="00CE33A9">
        <w:rPr>
          <w:rFonts w:ascii="Times New Roman" w:hAnsi="Times New Roman" w:cs="Times New Roman"/>
          <w:sz w:val="28"/>
          <w:szCs w:val="28"/>
        </w:rPr>
        <w:t xml:space="preserve"> 209-ФЗ </w:t>
      </w:r>
      <w:r>
        <w:rPr>
          <w:rFonts w:ascii="Times New Roman" w:hAnsi="Times New Roman" w:cs="Times New Roman"/>
          <w:sz w:val="28"/>
          <w:szCs w:val="28"/>
        </w:rPr>
        <w:t>«</w:t>
      </w:r>
      <w:r w:rsidRPr="00CE33A9">
        <w:rPr>
          <w:rFonts w:ascii="Times New Roman" w:hAnsi="Times New Roman" w:cs="Times New Roman"/>
          <w:sz w:val="28"/>
          <w:szCs w:val="28"/>
        </w:rPr>
        <w:t>О развитии малого и среднего предпринимательства в Российской Федерации</w:t>
      </w:r>
      <w:r>
        <w:rPr>
          <w:rFonts w:ascii="Times New Roman" w:hAnsi="Times New Roman" w:cs="Times New Roman"/>
          <w:sz w:val="28"/>
          <w:szCs w:val="28"/>
        </w:rPr>
        <w:t>»</w:t>
      </w:r>
      <w:r w:rsidRPr="00CE33A9">
        <w:rPr>
          <w:rFonts w:ascii="Times New Roman" w:hAnsi="Times New Roman" w:cs="Times New Roman"/>
          <w:sz w:val="28"/>
          <w:szCs w:val="28"/>
        </w:rPr>
        <w:t>.</w:t>
      </w:r>
    </w:p>
    <w:p w:rsidR="00CE33A9" w:rsidRPr="003648AD" w:rsidRDefault="003648AD" w:rsidP="009F3AED">
      <w:pPr>
        <w:autoSpaceDE w:val="0"/>
        <w:autoSpaceDN w:val="0"/>
        <w:adjustRightInd w:val="0"/>
        <w:spacing w:after="0" w:line="360" w:lineRule="auto"/>
        <w:ind w:firstLine="709"/>
        <w:jc w:val="both"/>
        <w:rPr>
          <w:rFonts w:ascii="Times New Roman" w:hAnsi="Times New Roman" w:cs="Times New Roman"/>
          <w:sz w:val="28"/>
          <w:szCs w:val="28"/>
        </w:rPr>
      </w:pPr>
      <w:r w:rsidRPr="003648AD">
        <w:rPr>
          <w:rFonts w:ascii="Times New Roman" w:hAnsi="Times New Roman" w:cs="Times New Roman"/>
          <w:sz w:val="28"/>
          <w:szCs w:val="28"/>
        </w:rPr>
        <w:t xml:space="preserve">2.2. </w:t>
      </w:r>
      <w:r w:rsidRPr="0088544D">
        <w:rPr>
          <w:rFonts w:ascii="Times New Roman" w:hAnsi="Times New Roman" w:cs="Times New Roman"/>
          <w:sz w:val="28"/>
          <w:szCs w:val="28"/>
        </w:rPr>
        <w:t>Потребительское общество</w:t>
      </w:r>
      <w:r w:rsidR="00CE33A9" w:rsidRPr="003648AD">
        <w:rPr>
          <w:rFonts w:ascii="Times New Roman" w:hAnsi="Times New Roman" w:cs="Times New Roman"/>
          <w:sz w:val="28"/>
          <w:szCs w:val="28"/>
        </w:rPr>
        <w:t>:</w:t>
      </w:r>
      <w:r w:rsidR="00217BF3" w:rsidRPr="003648AD">
        <w:rPr>
          <w:rFonts w:ascii="Times New Roman" w:hAnsi="Times New Roman" w:cs="Times New Roman"/>
          <w:sz w:val="28"/>
          <w:szCs w:val="28"/>
        </w:rPr>
        <w:t xml:space="preserve"> </w:t>
      </w:r>
    </w:p>
    <w:p w:rsidR="000249FA" w:rsidRPr="003648AD" w:rsidRDefault="00CE33A9" w:rsidP="009F3AED">
      <w:pPr>
        <w:autoSpaceDE w:val="0"/>
        <w:autoSpaceDN w:val="0"/>
        <w:adjustRightInd w:val="0"/>
        <w:spacing w:after="0" w:line="360" w:lineRule="auto"/>
        <w:ind w:firstLine="709"/>
        <w:jc w:val="both"/>
        <w:rPr>
          <w:rFonts w:ascii="Times New Roman" w:hAnsi="Times New Roman" w:cs="Times New Roman"/>
          <w:sz w:val="28"/>
          <w:szCs w:val="28"/>
        </w:rPr>
      </w:pPr>
      <w:r w:rsidRPr="003648AD">
        <w:rPr>
          <w:rFonts w:ascii="Times New Roman" w:hAnsi="Times New Roman" w:cs="Times New Roman"/>
          <w:sz w:val="28"/>
          <w:szCs w:val="28"/>
        </w:rPr>
        <w:t>2.2.1. Созданное в соответствии с Федеральным законом от 19.06.1992 № 3085-1 «О потребительской кооперации (потребительских обществах, их союзах) в Российской Федерации»</w:t>
      </w:r>
      <w:r w:rsidR="000249FA" w:rsidRPr="003648AD">
        <w:rPr>
          <w:rFonts w:ascii="Times New Roman" w:hAnsi="Times New Roman" w:cs="Times New Roman"/>
          <w:sz w:val="28"/>
          <w:szCs w:val="28"/>
        </w:rPr>
        <w:t>:</w:t>
      </w:r>
    </w:p>
    <w:p w:rsidR="00CE33A9" w:rsidRPr="003648AD" w:rsidRDefault="000249FA" w:rsidP="009F3AED">
      <w:pPr>
        <w:autoSpaceDE w:val="0"/>
        <w:autoSpaceDN w:val="0"/>
        <w:adjustRightInd w:val="0"/>
        <w:spacing w:after="0" w:line="360" w:lineRule="auto"/>
        <w:ind w:firstLine="709"/>
        <w:jc w:val="both"/>
        <w:rPr>
          <w:rFonts w:ascii="Times New Roman" w:hAnsi="Times New Roman" w:cs="Times New Roman"/>
          <w:sz w:val="28"/>
          <w:szCs w:val="28"/>
        </w:rPr>
      </w:pPr>
      <w:r w:rsidRPr="003648AD">
        <w:rPr>
          <w:rFonts w:ascii="Times New Roman" w:hAnsi="Times New Roman" w:cs="Times New Roman"/>
          <w:sz w:val="28"/>
          <w:szCs w:val="28"/>
        </w:rPr>
        <w:t>2.2.</w:t>
      </w:r>
      <w:r w:rsidR="004D6DB4" w:rsidRPr="003648AD">
        <w:rPr>
          <w:rFonts w:ascii="Times New Roman" w:hAnsi="Times New Roman" w:cs="Times New Roman"/>
          <w:sz w:val="28"/>
          <w:szCs w:val="28"/>
        </w:rPr>
        <w:t>1</w:t>
      </w:r>
      <w:r w:rsidRPr="003648AD">
        <w:rPr>
          <w:rFonts w:ascii="Times New Roman" w:hAnsi="Times New Roman" w:cs="Times New Roman"/>
          <w:sz w:val="28"/>
          <w:szCs w:val="28"/>
        </w:rPr>
        <w:t>.1</w:t>
      </w:r>
      <w:r w:rsidR="00CE33A9" w:rsidRPr="003648AD">
        <w:rPr>
          <w:rFonts w:ascii="Times New Roman" w:hAnsi="Times New Roman" w:cs="Times New Roman"/>
          <w:sz w:val="28"/>
          <w:szCs w:val="28"/>
        </w:rPr>
        <w:t xml:space="preserve">. </w:t>
      </w:r>
      <w:r w:rsidRPr="003648AD">
        <w:rPr>
          <w:rFonts w:ascii="Times New Roman" w:hAnsi="Times New Roman" w:cs="Times New Roman"/>
          <w:sz w:val="28"/>
          <w:szCs w:val="28"/>
        </w:rPr>
        <w:t>Гражданами, достигшими 16-летнего возраста, и (или) юридическими лицами.</w:t>
      </w:r>
    </w:p>
    <w:p w:rsidR="000249FA" w:rsidRPr="003648AD" w:rsidRDefault="000249FA" w:rsidP="009F3AED">
      <w:pPr>
        <w:autoSpaceDE w:val="0"/>
        <w:autoSpaceDN w:val="0"/>
        <w:adjustRightInd w:val="0"/>
        <w:spacing w:after="0" w:line="360" w:lineRule="auto"/>
        <w:ind w:firstLine="709"/>
        <w:jc w:val="both"/>
        <w:rPr>
          <w:rFonts w:ascii="Times New Roman" w:hAnsi="Times New Roman" w:cs="Times New Roman"/>
          <w:sz w:val="28"/>
          <w:szCs w:val="28"/>
        </w:rPr>
      </w:pPr>
      <w:r w:rsidRPr="003648AD">
        <w:rPr>
          <w:rFonts w:ascii="Times New Roman" w:hAnsi="Times New Roman" w:cs="Times New Roman"/>
          <w:sz w:val="28"/>
          <w:szCs w:val="28"/>
        </w:rPr>
        <w:t>2.2.</w:t>
      </w:r>
      <w:r w:rsidR="004D6DB4" w:rsidRPr="003648AD">
        <w:rPr>
          <w:rFonts w:ascii="Times New Roman" w:hAnsi="Times New Roman" w:cs="Times New Roman"/>
          <w:sz w:val="28"/>
          <w:szCs w:val="28"/>
        </w:rPr>
        <w:t>1</w:t>
      </w:r>
      <w:r w:rsidRPr="003648AD">
        <w:rPr>
          <w:rFonts w:ascii="Times New Roman" w:hAnsi="Times New Roman" w:cs="Times New Roman"/>
          <w:sz w:val="28"/>
          <w:szCs w:val="28"/>
        </w:rPr>
        <w:t>.2. Не менее чем пятью гражданами и (или) тремя юридическими лицами.</w:t>
      </w:r>
    </w:p>
    <w:p w:rsidR="00CE33A9" w:rsidRDefault="00CE33A9" w:rsidP="009F3AED">
      <w:pPr>
        <w:autoSpaceDE w:val="0"/>
        <w:autoSpaceDN w:val="0"/>
        <w:adjustRightInd w:val="0"/>
        <w:spacing w:after="0" w:line="360" w:lineRule="auto"/>
        <w:ind w:firstLine="709"/>
        <w:jc w:val="both"/>
        <w:rPr>
          <w:rFonts w:ascii="Times New Roman" w:hAnsi="Times New Roman" w:cs="Times New Roman"/>
          <w:sz w:val="28"/>
          <w:szCs w:val="28"/>
        </w:rPr>
      </w:pPr>
      <w:r w:rsidRPr="003648AD">
        <w:rPr>
          <w:rFonts w:ascii="Times New Roman" w:hAnsi="Times New Roman" w:cs="Times New Roman"/>
          <w:sz w:val="28"/>
          <w:szCs w:val="28"/>
        </w:rPr>
        <w:t>2.2.2. Н</w:t>
      </w:r>
      <w:r w:rsidR="00F825C8" w:rsidRPr="003648AD">
        <w:rPr>
          <w:rFonts w:ascii="Times New Roman" w:hAnsi="Times New Roman" w:cs="Times New Roman"/>
          <w:sz w:val="28"/>
          <w:szCs w:val="28"/>
        </w:rPr>
        <w:t xml:space="preserve">е менее 70% </w:t>
      </w:r>
      <w:r w:rsidRPr="003648AD">
        <w:rPr>
          <w:rFonts w:ascii="Times New Roman" w:hAnsi="Times New Roman" w:cs="Times New Roman"/>
          <w:sz w:val="28"/>
          <w:szCs w:val="28"/>
        </w:rPr>
        <w:t>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r>
        <w:rPr>
          <w:rFonts w:ascii="Times New Roman" w:hAnsi="Times New Roman" w:cs="Times New Roman"/>
          <w:sz w:val="28"/>
          <w:szCs w:val="28"/>
        </w:rPr>
        <w:t>».</w:t>
      </w:r>
    </w:p>
    <w:p w:rsidR="0018234A" w:rsidRDefault="005E6053" w:rsidP="009F3A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8234A">
        <w:rPr>
          <w:rFonts w:ascii="Times New Roman" w:hAnsi="Times New Roman" w:cs="Times New Roman"/>
          <w:sz w:val="28"/>
          <w:szCs w:val="28"/>
        </w:rPr>
        <w:t xml:space="preserve">. Дополнить разделом </w:t>
      </w:r>
      <w:r w:rsidR="00B151A9">
        <w:rPr>
          <w:rFonts w:ascii="Times New Roman" w:hAnsi="Times New Roman" w:cs="Times New Roman"/>
          <w:sz w:val="28"/>
          <w:szCs w:val="28"/>
        </w:rPr>
        <w:t>2–1 следующего содержания:</w:t>
      </w:r>
    </w:p>
    <w:p w:rsidR="00B151A9" w:rsidRPr="00CC0CE3" w:rsidRDefault="00B151A9" w:rsidP="009F3AED">
      <w:pPr>
        <w:pStyle w:val="ConsPlusTitle"/>
        <w:tabs>
          <w:tab w:val="left" w:pos="993"/>
          <w:tab w:val="left" w:pos="1134"/>
          <w:tab w:val="left" w:pos="1701"/>
        </w:tabs>
        <w:spacing w:before="120" w:after="240" w:line="360" w:lineRule="auto"/>
        <w:ind w:firstLine="709"/>
        <w:outlineLvl w:val="1"/>
        <w:rPr>
          <w:rFonts w:ascii="Times New Roman" w:hAnsi="Times New Roman" w:cs="Times New Roman"/>
          <w:sz w:val="28"/>
          <w:szCs w:val="28"/>
        </w:rPr>
      </w:pPr>
      <w:r w:rsidRPr="00F825C8">
        <w:rPr>
          <w:rFonts w:ascii="Times New Roman" w:hAnsi="Times New Roman" w:cs="Times New Roman"/>
          <w:b w:val="0"/>
          <w:sz w:val="28"/>
          <w:szCs w:val="28"/>
        </w:rPr>
        <w:t>«</w:t>
      </w:r>
      <w:r>
        <w:rPr>
          <w:rFonts w:ascii="Times New Roman" w:hAnsi="Times New Roman" w:cs="Times New Roman"/>
          <w:sz w:val="28"/>
          <w:szCs w:val="28"/>
        </w:rPr>
        <w:t>2–1</w:t>
      </w:r>
      <w:r w:rsidRPr="00CC0CE3">
        <w:rPr>
          <w:rFonts w:ascii="Times New Roman" w:hAnsi="Times New Roman" w:cs="Times New Roman"/>
          <w:sz w:val="28"/>
          <w:szCs w:val="28"/>
        </w:rPr>
        <w:t xml:space="preserve">. </w:t>
      </w:r>
      <w:r w:rsidR="00B73C0D">
        <w:rPr>
          <w:rFonts w:ascii="Times New Roman" w:hAnsi="Times New Roman" w:cs="Times New Roman"/>
          <w:sz w:val="28"/>
          <w:szCs w:val="28"/>
        </w:rPr>
        <w:t>Порядок проведения отбора</w:t>
      </w:r>
    </w:p>
    <w:p w:rsidR="00DE489D" w:rsidRPr="00AF0F5E" w:rsidRDefault="00DE489D" w:rsidP="009F3AED">
      <w:pPr>
        <w:autoSpaceDE w:val="0"/>
        <w:autoSpaceDN w:val="0"/>
        <w:adjustRightInd w:val="0"/>
        <w:spacing w:after="0" w:line="360" w:lineRule="auto"/>
        <w:ind w:firstLine="709"/>
        <w:jc w:val="both"/>
        <w:rPr>
          <w:rFonts w:ascii="Times New Roman" w:hAnsi="Times New Roman" w:cs="Times New Roman"/>
          <w:spacing w:val="-4"/>
          <w:sz w:val="28"/>
          <w:szCs w:val="28"/>
        </w:rPr>
      </w:pPr>
      <w:r w:rsidRPr="00AF0F5E">
        <w:rPr>
          <w:rFonts w:ascii="Times New Roman" w:hAnsi="Times New Roman" w:cs="Times New Roman"/>
          <w:spacing w:val="-4"/>
          <w:sz w:val="28"/>
          <w:szCs w:val="28"/>
        </w:rPr>
        <w:t xml:space="preserve">2–1.1. </w:t>
      </w:r>
      <w:r w:rsidR="00C31B94" w:rsidRPr="00AF0F5E">
        <w:rPr>
          <w:rFonts w:ascii="Times New Roman" w:hAnsi="Times New Roman" w:cs="Times New Roman"/>
          <w:spacing w:val="-4"/>
          <w:sz w:val="28"/>
          <w:szCs w:val="28"/>
        </w:rPr>
        <w:t xml:space="preserve">Отбор </w:t>
      </w:r>
      <w:r w:rsidR="00574F0F" w:rsidRPr="00AF0F5E">
        <w:rPr>
          <w:rFonts w:ascii="Times New Roman" w:hAnsi="Times New Roman" w:cs="Times New Roman"/>
          <w:spacing w:val="-4"/>
          <w:sz w:val="28"/>
          <w:szCs w:val="28"/>
        </w:rPr>
        <w:t xml:space="preserve">для предоставления субсидии из областного бюджета на развитие сельскохозяйственной потребительской кооперации (далее – отбор) </w:t>
      </w:r>
      <w:r w:rsidR="00C31B94" w:rsidRPr="00AF0F5E">
        <w:rPr>
          <w:rFonts w:ascii="Times New Roman" w:hAnsi="Times New Roman" w:cs="Times New Roman"/>
          <w:spacing w:val="-4"/>
          <w:sz w:val="28"/>
          <w:szCs w:val="28"/>
        </w:rPr>
        <w:t xml:space="preserve">проводит министерство. </w:t>
      </w:r>
      <w:r w:rsidRPr="00AF0F5E">
        <w:rPr>
          <w:rFonts w:ascii="Times New Roman" w:hAnsi="Times New Roman" w:cs="Times New Roman"/>
          <w:spacing w:val="-4"/>
          <w:sz w:val="28"/>
          <w:szCs w:val="28"/>
        </w:rPr>
        <w:t xml:space="preserve">Отбор </w:t>
      </w:r>
      <w:r w:rsidR="009F3AED" w:rsidRPr="00AF0F5E">
        <w:rPr>
          <w:rFonts w:ascii="Times New Roman" w:hAnsi="Times New Roman" w:cs="Times New Roman"/>
          <w:spacing w:val="-4"/>
          <w:sz w:val="28"/>
          <w:szCs w:val="28"/>
        </w:rPr>
        <w:t xml:space="preserve">сельскохозяйственных потребительских кооперативов и потребительских обществ (далее – участники отбора) </w:t>
      </w:r>
      <w:r w:rsidRPr="00AF0F5E">
        <w:rPr>
          <w:rFonts w:ascii="Times New Roman" w:hAnsi="Times New Roman" w:cs="Times New Roman"/>
          <w:spacing w:val="-4"/>
          <w:sz w:val="28"/>
          <w:szCs w:val="28"/>
        </w:rPr>
        <w:lastRenderedPageBreak/>
        <w:t xml:space="preserve">осуществляется способом запроса предложений. Отбор </w:t>
      </w:r>
      <w:r w:rsidR="00E403CB" w:rsidRPr="00AF0F5E">
        <w:rPr>
          <w:rFonts w:ascii="Times New Roman" w:hAnsi="Times New Roman" w:cs="Times New Roman"/>
          <w:spacing w:val="-4"/>
          <w:sz w:val="28"/>
          <w:szCs w:val="28"/>
        </w:rPr>
        <w:t xml:space="preserve">может </w:t>
      </w:r>
      <w:r w:rsidRPr="00AF0F5E">
        <w:rPr>
          <w:rFonts w:ascii="Times New Roman" w:hAnsi="Times New Roman" w:cs="Times New Roman"/>
          <w:spacing w:val="-4"/>
          <w:sz w:val="28"/>
          <w:szCs w:val="28"/>
        </w:rPr>
        <w:t>проводит</w:t>
      </w:r>
      <w:r w:rsidR="00E403CB" w:rsidRPr="00AF0F5E">
        <w:rPr>
          <w:rFonts w:ascii="Times New Roman" w:hAnsi="Times New Roman" w:cs="Times New Roman"/>
          <w:spacing w:val="-4"/>
          <w:sz w:val="28"/>
          <w:szCs w:val="28"/>
        </w:rPr>
        <w:t>ь</w:t>
      </w:r>
      <w:r w:rsidRPr="00AF0F5E">
        <w:rPr>
          <w:rFonts w:ascii="Times New Roman" w:hAnsi="Times New Roman" w:cs="Times New Roman"/>
          <w:spacing w:val="-4"/>
          <w:sz w:val="28"/>
          <w:szCs w:val="28"/>
        </w:rPr>
        <w:t xml:space="preserve">ся </w:t>
      </w:r>
      <w:r w:rsidR="00886D8D" w:rsidRPr="00AF0F5E">
        <w:rPr>
          <w:rFonts w:ascii="Times New Roman" w:hAnsi="Times New Roman" w:cs="Times New Roman"/>
          <w:spacing w:val="-4"/>
          <w:sz w:val="28"/>
          <w:szCs w:val="28"/>
        </w:rPr>
        <w:t>одновременно</w:t>
      </w:r>
      <w:r w:rsidRPr="00AF0F5E">
        <w:rPr>
          <w:rFonts w:ascii="Times New Roman" w:hAnsi="Times New Roman" w:cs="Times New Roman"/>
          <w:spacing w:val="-4"/>
          <w:sz w:val="28"/>
          <w:szCs w:val="28"/>
        </w:rPr>
        <w:t xml:space="preserve"> по </w:t>
      </w:r>
      <w:r w:rsidR="00886D8D" w:rsidRPr="00AF0F5E">
        <w:rPr>
          <w:rFonts w:ascii="Times New Roman" w:hAnsi="Times New Roman" w:cs="Times New Roman"/>
          <w:spacing w:val="-4"/>
          <w:sz w:val="28"/>
          <w:szCs w:val="28"/>
        </w:rPr>
        <w:t>всем</w:t>
      </w:r>
      <w:r w:rsidRPr="00AF0F5E">
        <w:rPr>
          <w:rFonts w:ascii="Times New Roman" w:hAnsi="Times New Roman" w:cs="Times New Roman"/>
          <w:spacing w:val="-4"/>
          <w:sz w:val="28"/>
          <w:szCs w:val="28"/>
        </w:rPr>
        <w:t xml:space="preserve"> мероприяти</w:t>
      </w:r>
      <w:r w:rsidR="00886D8D" w:rsidRPr="00AF0F5E">
        <w:rPr>
          <w:rFonts w:ascii="Times New Roman" w:hAnsi="Times New Roman" w:cs="Times New Roman"/>
          <w:spacing w:val="-4"/>
          <w:sz w:val="28"/>
          <w:szCs w:val="28"/>
        </w:rPr>
        <w:t>ям</w:t>
      </w:r>
      <w:r w:rsidRPr="00AF0F5E">
        <w:rPr>
          <w:rFonts w:ascii="Times New Roman" w:hAnsi="Times New Roman" w:cs="Times New Roman"/>
          <w:spacing w:val="-4"/>
          <w:sz w:val="28"/>
          <w:szCs w:val="28"/>
        </w:rPr>
        <w:t>, указанн</w:t>
      </w:r>
      <w:r w:rsidR="00886D8D" w:rsidRPr="00AF0F5E">
        <w:rPr>
          <w:rFonts w:ascii="Times New Roman" w:hAnsi="Times New Roman" w:cs="Times New Roman"/>
          <w:spacing w:val="-4"/>
          <w:sz w:val="28"/>
          <w:szCs w:val="28"/>
        </w:rPr>
        <w:t>ым</w:t>
      </w:r>
      <w:r w:rsidRPr="00AF0F5E">
        <w:rPr>
          <w:rFonts w:ascii="Times New Roman" w:hAnsi="Times New Roman" w:cs="Times New Roman"/>
          <w:spacing w:val="-4"/>
          <w:sz w:val="28"/>
          <w:szCs w:val="28"/>
        </w:rPr>
        <w:t xml:space="preserve"> в </w:t>
      </w:r>
      <w:r w:rsidR="00886D8D" w:rsidRPr="00AF0F5E">
        <w:rPr>
          <w:rFonts w:ascii="Times New Roman" w:hAnsi="Times New Roman" w:cs="Times New Roman"/>
          <w:spacing w:val="-4"/>
          <w:sz w:val="28"/>
          <w:szCs w:val="28"/>
        </w:rPr>
        <w:t>пункте 1.</w:t>
      </w:r>
      <w:r w:rsidR="0026452E" w:rsidRPr="00AF0F5E">
        <w:rPr>
          <w:rFonts w:ascii="Times New Roman" w:hAnsi="Times New Roman" w:cs="Times New Roman"/>
          <w:spacing w:val="-4"/>
          <w:sz w:val="28"/>
          <w:szCs w:val="28"/>
        </w:rPr>
        <w:t>3</w:t>
      </w:r>
      <w:r w:rsidRPr="00AF0F5E">
        <w:rPr>
          <w:rFonts w:ascii="Times New Roman" w:hAnsi="Times New Roman" w:cs="Times New Roman"/>
          <w:spacing w:val="-4"/>
          <w:sz w:val="28"/>
          <w:szCs w:val="28"/>
        </w:rPr>
        <w:t xml:space="preserve"> настоящего Порядка.</w:t>
      </w:r>
    </w:p>
    <w:p w:rsidR="00DE489D" w:rsidRPr="00DE489D" w:rsidRDefault="00DE489D" w:rsidP="009F3AED">
      <w:pPr>
        <w:autoSpaceDE w:val="0"/>
        <w:autoSpaceDN w:val="0"/>
        <w:adjustRightInd w:val="0"/>
        <w:spacing w:after="0" w:line="360" w:lineRule="auto"/>
        <w:ind w:firstLine="709"/>
        <w:jc w:val="both"/>
        <w:rPr>
          <w:rFonts w:ascii="Times New Roman" w:hAnsi="Times New Roman" w:cs="Times New Roman"/>
          <w:sz w:val="28"/>
          <w:szCs w:val="28"/>
        </w:rPr>
      </w:pPr>
      <w:r w:rsidRPr="00DE489D">
        <w:rPr>
          <w:rFonts w:ascii="Times New Roman" w:hAnsi="Times New Roman" w:cs="Times New Roman"/>
          <w:sz w:val="28"/>
          <w:szCs w:val="28"/>
        </w:rPr>
        <w:t>2</w:t>
      </w:r>
      <w:r w:rsidR="009B72D0">
        <w:rPr>
          <w:rFonts w:ascii="Times New Roman" w:hAnsi="Times New Roman" w:cs="Times New Roman"/>
          <w:sz w:val="28"/>
          <w:szCs w:val="28"/>
        </w:rPr>
        <w:t>–</w:t>
      </w:r>
      <w:r w:rsidRPr="00DE489D">
        <w:rPr>
          <w:rFonts w:ascii="Times New Roman" w:hAnsi="Times New Roman" w:cs="Times New Roman"/>
          <w:sz w:val="28"/>
          <w:szCs w:val="28"/>
        </w:rPr>
        <w:t xml:space="preserve">1.2. Отбор проводится в государственной интегрированной информационной системе управления общественными финансами </w:t>
      </w:r>
      <w:r w:rsidR="009B72D0">
        <w:rPr>
          <w:rFonts w:ascii="Times New Roman" w:hAnsi="Times New Roman" w:cs="Times New Roman"/>
          <w:sz w:val="28"/>
          <w:szCs w:val="28"/>
        </w:rPr>
        <w:t>«</w:t>
      </w:r>
      <w:r w:rsidRPr="00DE489D">
        <w:rPr>
          <w:rFonts w:ascii="Times New Roman" w:hAnsi="Times New Roman" w:cs="Times New Roman"/>
          <w:sz w:val="28"/>
          <w:szCs w:val="28"/>
        </w:rPr>
        <w:t>Электронный бюджет</w:t>
      </w:r>
      <w:r w:rsidR="009B72D0">
        <w:rPr>
          <w:rFonts w:ascii="Times New Roman" w:hAnsi="Times New Roman" w:cs="Times New Roman"/>
          <w:sz w:val="28"/>
          <w:szCs w:val="28"/>
        </w:rPr>
        <w:t>»</w:t>
      </w:r>
      <w:r w:rsidRPr="00DE489D">
        <w:rPr>
          <w:rFonts w:ascii="Times New Roman" w:hAnsi="Times New Roman" w:cs="Times New Roman"/>
          <w:sz w:val="28"/>
          <w:szCs w:val="28"/>
        </w:rPr>
        <w:t xml:space="preserve"> (далее </w:t>
      </w:r>
      <w:r w:rsidR="009B72D0">
        <w:rPr>
          <w:rFonts w:ascii="Times New Roman" w:hAnsi="Times New Roman" w:cs="Times New Roman"/>
          <w:sz w:val="28"/>
          <w:szCs w:val="28"/>
        </w:rPr>
        <w:t>–</w:t>
      </w:r>
      <w:r w:rsidRPr="00DE489D">
        <w:rPr>
          <w:rFonts w:ascii="Times New Roman" w:hAnsi="Times New Roman" w:cs="Times New Roman"/>
          <w:sz w:val="28"/>
          <w:szCs w:val="28"/>
        </w:rPr>
        <w:t xml:space="preserve"> система </w:t>
      </w:r>
      <w:r w:rsidR="009B72D0">
        <w:rPr>
          <w:rFonts w:ascii="Times New Roman" w:hAnsi="Times New Roman" w:cs="Times New Roman"/>
          <w:sz w:val="28"/>
          <w:szCs w:val="28"/>
        </w:rPr>
        <w:t>«</w:t>
      </w:r>
      <w:r w:rsidRPr="00DE489D">
        <w:rPr>
          <w:rFonts w:ascii="Times New Roman" w:hAnsi="Times New Roman" w:cs="Times New Roman"/>
          <w:sz w:val="28"/>
          <w:szCs w:val="28"/>
        </w:rPr>
        <w:t>Электронный бюджет</w:t>
      </w:r>
      <w:r w:rsidR="009B72D0">
        <w:rPr>
          <w:rFonts w:ascii="Times New Roman" w:hAnsi="Times New Roman" w:cs="Times New Roman"/>
          <w:sz w:val="28"/>
          <w:szCs w:val="28"/>
        </w:rPr>
        <w:t>»</w:t>
      </w:r>
      <w:r w:rsidRPr="00DE489D">
        <w:rPr>
          <w:rFonts w:ascii="Times New Roman" w:hAnsi="Times New Roman" w:cs="Times New Roman"/>
          <w:sz w:val="28"/>
          <w:szCs w:val="28"/>
        </w:rPr>
        <w:t xml:space="preserve">). Доступ к системе </w:t>
      </w:r>
      <w:r w:rsidR="009B72D0">
        <w:rPr>
          <w:rFonts w:ascii="Times New Roman" w:hAnsi="Times New Roman" w:cs="Times New Roman"/>
          <w:sz w:val="28"/>
          <w:szCs w:val="28"/>
        </w:rPr>
        <w:t>«</w:t>
      </w:r>
      <w:r w:rsidRPr="00DE489D">
        <w:rPr>
          <w:rFonts w:ascii="Times New Roman" w:hAnsi="Times New Roman" w:cs="Times New Roman"/>
          <w:sz w:val="28"/>
          <w:szCs w:val="28"/>
        </w:rPr>
        <w:t>Электронный бюджет</w:t>
      </w:r>
      <w:r w:rsidR="009B72D0">
        <w:rPr>
          <w:rFonts w:ascii="Times New Roman" w:hAnsi="Times New Roman" w:cs="Times New Roman"/>
          <w:sz w:val="28"/>
          <w:szCs w:val="28"/>
        </w:rPr>
        <w:t>»</w:t>
      </w:r>
      <w:r w:rsidRPr="00DE489D">
        <w:rPr>
          <w:rFonts w:ascii="Times New Roman" w:hAnsi="Times New Roman" w:cs="Times New Roman"/>
          <w:sz w:val="28"/>
          <w:szCs w:val="28"/>
        </w:rPr>
        <w:t xml:space="preserve"> осуществляется с использованием федеральной государственной информационной системы </w:t>
      </w:r>
      <w:r w:rsidR="009B72D0">
        <w:rPr>
          <w:rFonts w:ascii="Times New Roman" w:hAnsi="Times New Roman" w:cs="Times New Roman"/>
          <w:sz w:val="28"/>
          <w:szCs w:val="28"/>
        </w:rPr>
        <w:t>«</w:t>
      </w:r>
      <w:r w:rsidRPr="00DE489D">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9B72D0">
        <w:rPr>
          <w:rFonts w:ascii="Times New Roman" w:hAnsi="Times New Roman" w:cs="Times New Roman"/>
          <w:sz w:val="28"/>
          <w:szCs w:val="28"/>
        </w:rPr>
        <w:t>»</w:t>
      </w:r>
      <w:r w:rsidRPr="00DE489D">
        <w:rPr>
          <w:rFonts w:ascii="Times New Roman" w:hAnsi="Times New Roman" w:cs="Times New Roman"/>
          <w:sz w:val="28"/>
          <w:szCs w:val="28"/>
        </w:rPr>
        <w:t>.</w:t>
      </w:r>
    </w:p>
    <w:p w:rsidR="00DE489D" w:rsidRPr="00DE489D" w:rsidRDefault="00DE489D" w:rsidP="009F3AED">
      <w:pPr>
        <w:autoSpaceDE w:val="0"/>
        <w:autoSpaceDN w:val="0"/>
        <w:adjustRightInd w:val="0"/>
        <w:spacing w:after="0" w:line="360" w:lineRule="auto"/>
        <w:ind w:firstLine="709"/>
        <w:jc w:val="both"/>
        <w:rPr>
          <w:rFonts w:ascii="Times New Roman" w:hAnsi="Times New Roman" w:cs="Times New Roman"/>
          <w:sz w:val="28"/>
          <w:szCs w:val="28"/>
        </w:rPr>
      </w:pPr>
      <w:r w:rsidRPr="00DE489D">
        <w:rPr>
          <w:rFonts w:ascii="Times New Roman" w:hAnsi="Times New Roman" w:cs="Times New Roman"/>
          <w:sz w:val="28"/>
          <w:szCs w:val="28"/>
        </w:rPr>
        <w:t>2</w:t>
      </w:r>
      <w:r w:rsidR="009B72D0">
        <w:rPr>
          <w:rFonts w:ascii="Times New Roman" w:hAnsi="Times New Roman" w:cs="Times New Roman"/>
          <w:sz w:val="28"/>
          <w:szCs w:val="28"/>
        </w:rPr>
        <w:t>–</w:t>
      </w:r>
      <w:r w:rsidRPr="00DE489D">
        <w:rPr>
          <w:rFonts w:ascii="Times New Roman" w:hAnsi="Times New Roman" w:cs="Times New Roman"/>
          <w:sz w:val="28"/>
          <w:szCs w:val="28"/>
        </w:rPr>
        <w:t xml:space="preserve">1.3. Взаимодействие министерства с участниками отбора осуществляется с использованием документов в электронной форме в системе </w:t>
      </w:r>
      <w:r w:rsidR="009B72D0">
        <w:rPr>
          <w:rFonts w:ascii="Times New Roman" w:hAnsi="Times New Roman" w:cs="Times New Roman"/>
          <w:sz w:val="28"/>
          <w:szCs w:val="28"/>
        </w:rPr>
        <w:t>«</w:t>
      </w:r>
      <w:r w:rsidRPr="00DE489D">
        <w:rPr>
          <w:rFonts w:ascii="Times New Roman" w:hAnsi="Times New Roman" w:cs="Times New Roman"/>
          <w:sz w:val="28"/>
          <w:szCs w:val="28"/>
        </w:rPr>
        <w:t>Электронный бюджет</w:t>
      </w:r>
      <w:r w:rsidR="009B72D0">
        <w:rPr>
          <w:rFonts w:ascii="Times New Roman" w:hAnsi="Times New Roman" w:cs="Times New Roman"/>
          <w:sz w:val="28"/>
          <w:szCs w:val="28"/>
        </w:rPr>
        <w:t>»</w:t>
      </w:r>
      <w:r w:rsidRPr="00DE489D">
        <w:rPr>
          <w:rFonts w:ascii="Times New Roman" w:hAnsi="Times New Roman" w:cs="Times New Roman"/>
          <w:sz w:val="28"/>
          <w:szCs w:val="28"/>
        </w:rPr>
        <w:t>.</w:t>
      </w:r>
    </w:p>
    <w:p w:rsidR="00DE489D" w:rsidRPr="00DE489D" w:rsidRDefault="00DE489D" w:rsidP="009F3AED">
      <w:pPr>
        <w:autoSpaceDE w:val="0"/>
        <w:autoSpaceDN w:val="0"/>
        <w:adjustRightInd w:val="0"/>
        <w:spacing w:after="0" w:line="360" w:lineRule="auto"/>
        <w:ind w:firstLine="709"/>
        <w:jc w:val="both"/>
        <w:rPr>
          <w:rFonts w:ascii="Times New Roman" w:hAnsi="Times New Roman" w:cs="Times New Roman"/>
          <w:sz w:val="28"/>
          <w:szCs w:val="28"/>
        </w:rPr>
      </w:pPr>
      <w:r w:rsidRPr="00DE489D">
        <w:rPr>
          <w:rFonts w:ascii="Times New Roman" w:hAnsi="Times New Roman" w:cs="Times New Roman"/>
          <w:sz w:val="28"/>
          <w:szCs w:val="28"/>
        </w:rPr>
        <w:t>2</w:t>
      </w:r>
      <w:r w:rsidR="009B72D0">
        <w:rPr>
          <w:rFonts w:ascii="Times New Roman" w:hAnsi="Times New Roman" w:cs="Times New Roman"/>
          <w:sz w:val="28"/>
          <w:szCs w:val="28"/>
        </w:rPr>
        <w:t>–</w:t>
      </w:r>
      <w:r w:rsidRPr="00DE489D">
        <w:rPr>
          <w:rFonts w:ascii="Times New Roman" w:hAnsi="Times New Roman" w:cs="Times New Roman"/>
          <w:sz w:val="28"/>
          <w:szCs w:val="28"/>
        </w:rPr>
        <w:t xml:space="preserve">1.4. </w:t>
      </w:r>
      <w:r w:rsidR="003648AD">
        <w:rPr>
          <w:rFonts w:ascii="Times New Roman" w:hAnsi="Times New Roman" w:cs="Times New Roman"/>
          <w:sz w:val="28"/>
          <w:szCs w:val="28"/>
        </w:rPr>
        <w:t>У</w:t>
      </w:r>
      <w:r w:rsidRPr="00DE489D">
        <w:rPr>
          <w:rFonts w:ascii="Times New Roman" w:hAnsi="Times New Roman" w:cs="Times New Roman"/>
          <w:sz w:val="28"/>
          <w:szCs w:val="28"/>
        </w:rPr>
        <w:t xml:space="preserve">частник отбора </w:t>
      </w:r>
      <w:r w:rsidR="00626D9D">
        <w:rPr>
          <w:rFonts w:ascii="Times New Roman" w:hAnsi="Times New Roman" w:cs="Times New Roman"/>
          <w:sz w:val="28"/>
          <w:szCs w:val="28"/>
        </w:rPr>
        <w:t>п</w:t>
      </w:r>
      <w:r w:rsidR="00626D9D" w:rsidRPr="00DE489D">
        <w:rPr>
          <w:rFonts w:ascii="Times New Roman" w:hAnsi="Times New Roman" w:cs="Times New Roman"/>
          <w:sz w:val="28"/>
          <w:szCs w:val="28"/>
        </w:rPr>
        <w:t xml:space="preserve">о состоянию на дату </w:t>
      </w:r>
      <w:r w:rsidR="00626D9D" w:rsidRPr="001413D5">
        <w:rPr>
          <w:rFonts w:ascii="Times New Roman" w:hAnsi="Times New Roman" w:cs="Times New Roman"/>
          <w:sz w:val="28"/>
          <w:szCs w:val="28"/>
        </w:rPr>
        <w:t>рассмотрения</w:t>
      </w:r>
      <w:r w:rsidR="00812C06" w:rsidRPr="001413D5">
        <w:rPr>
          <w:rFonts w:ascii="Times New Roman" w:hAnsi="Times New Roman" w:cs="Times New Roman"/>
          <w:sz w:val="28"/>
          <w:szCs w:val="28"/>
        </w:rPr>
        <w:t xml:space="preserve"> </w:t>
      </w:r>
      <w:r w:rsidR="00626D9D" w:rsidRPr="00DE489D">
        <w:rPr>
          <w:rFonts w:ascii="Times New Roman" w:hAnsi="Times New Roman" w:cs="Times New Roman"/>
          <w:sz w:val="28"/>
          <w:szCs w:val="28"/>
        </w:rPr>
        <w:t xml:space="preserve">заявки на участие в отборе </w:t>
      </w:r>
      <w:r w:rsidR="007D53FB">
        <w:rPr>
          <w:rFonts w:ascii="Times New Roman" w:hAnsi="Times New Roman" w:cs="Times New Roman"/>
          <w:sz w:val="28"/>
          <w:szCs w:val="28"/>
        </w:rPr>
        <w:t xml:space="preserve">и заключения соглашения о предоставлении субсидии </w:t>
      </w:r>
      <w:r w:rsidR="00352D64">
        <w:rPr>
          <w:rFonts w:ascii="Times New Roman" w:hAnsi="Times New Roman" w:cs="Times New Roman"/>
          <w:sz w:val="28"/>
          <w:szCs w:val="28"/>
        </w:rPr>
        <w:t xml:space="preserve">(далее – соглашение) </w:t>
      </w:r>
      <w:r w:rsidRPr="00DE489D">
        <w:rPr>
          <w:rFonts w:ascii="Times New Roman" w:hAnsi="Times New Roman" w:cs="Times New Roman"/>
          <w:sz w:val="28"/>
          <w:szCs w:val="28"/>
        </w:rPr>
        <w:t>должен соответствовать следующим требованиям:</w:t>
      </w:r>
    </w:p>
    <w:p w:rsidR="00DE489D" w:rsidRPr="00DE489D" w:rsidRDefault="00DE489D" w:rsidP="009F3AED">
      <w:pPr>
        <w:autoSpaceDE w:val="0"/>
        <w:autoSpaceDN w:val="0"/>
        <w:adjustRightInd w:val="0"/>
        <w:spacing w:after="0" w:line="360" w:lineRule="auto"/>
        <w:ind w:firstLine="709"/>
        <w:jc w:val="both"/>
        <w:rPr>
          <w:rFonts w:ascii="Times New Roman" w:hAnsi="Times New Roman" w:cs="Times New Roman"/>
          <w:sz w:val="28"/>
          <w:szCs w:val="28"/>
        </w:rPr>
      </w:pPr>
      <w:r w:rsidRPr="00DE489D">
        <w:rPr>
          <w:rFonts w:ascii="Times New Roman" w:hAnsi="Times New Roman" w:cs="Times New Roman"/>
          <w:sz w:val="28"/>
          <w:szCs w:val="28"/>
        </w:rPr>
        <w:t>2</w:t>
      </w:r>
      <w:r w:rsidR="00886D8D">
        <w:rPr>
          <w:rFonts w:ascii="Times New Roman" w:hAnsi="Times New Roman" w:cs="Times New Roman"/>
          <w:sz w:val="28"/>
          <w:szCs w:val="28"/>
        </w:rPr>
        <w:t>–</w:t>
      </w:r>
      <w:r w:rsidRPr="00DE489D">
        <w:rPr>
          <w:rFonts w:ascii="Times New Roman" w:hAnsi="Times New Roman" w:cs="Times New Roman"/>
          <w:sz w:val="28"/>
          <w:szCs w:val="28"/>
        </w:rPr>
        <w:t xml:space="preserve">1.4.1. </w:t>
      </w:r>
      <w:r w:rsidR="003648AD" w:rsidRPr="00AF0F5E">
        <w:rPr>
          <w:rFonts w:ascii="Times New Roman" w:hAnsi="Times New Roman" w:cs="Times New Roman"/>
          <w:spacing w:val="-2"/>
          <w:sz w:val="28"/>
          <w:szCs w:val="28"/>
        </w:rPr>
        <w:t>У</w:t>
      </w:r>
      <w:r w:rsidRPr="00AF0F5E">
        <w:rPr>
          <w:rFonts w:ascii="Times New Roman" w:hAnsi="Times New Roman" w:cs="Times New Roman"/>
          <w:spacing w:val="-2"/>
          <w:sz w:val="28"/>
          <w:szCs w:val="28"/>
        </w:rPr>
        <w:t xml:space="preserve">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626D9D" w:rsidRPr="00AF0F5E">
        <w:rPr>
          <w:rFonts w:ascii="Times New Roman" w:hAnsi="Times New Roman" w:cs="Times New Roman"/>
          <w:spacing w:val="-2"/>
          <w:sz w:val="28"/>
          <w:szCs w:val="28"/>
        </w:rPr>
        <w:t>–</w:t>
      </w:r>
      <w:r w:rsidRPr="00AF0F5E">
        <w:rPr>
          <w:rFonts w:ascii="Times New Roman" w:hAnsi="Times New Roman" w:cs="Times New Roman"/>
          <w:spacing w:val="-2"/>
          <w:sz w:val="28"/>
          <w:szCs w:val="28"/>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w:t>
      </w:r>
      <w:r w:rsidR="003648AD" w:rsidRPr="00AF0F5E">
        <w:rPr>
          <w:rFonts w:ascii="Times New Roman" w:hAnsi="Times New Roman" w:cs="Times New Roman"/>
          <w:spacing w:val="-2"/>
          <w:sz w:val="28"/>
          <w:szCs w:val="28"/>
        </w:rPr>
        <w:t> </w:t>
      </w:r>
      <w:r w:rsidRPr="00AF0F5E">
        <w:rPr>
          <w:rFonts w:ascii="Times New Roman" w:hAnsi="Times New Roman" w:cs="Times New Roman"/>
          <w:spacing w:val="-2"/>
          <w:sz w:val="28"/>
          <w:szCs w:val="28"/>
        </w:rPr>
        <w:t>25</w:t>
      </w:r>
      <w:r w:rsidR="00352D64" w:rsidRPr="00AF0F5E">
        <w:rPr>
          <w:rFonts w:ascii="Times New Roman" w:hAnsi="Times New Roman" w:cs="Times New Roman"/>
          <w:spacing w:val="-2"/>
          <w:sz w:val="28"/>
          <w:szCs w:val="28"/>
        </w:rPr>
        <w:t>%</w:t>
      </w:r>
      <w:r w:rsidRPr="00AF0F5E">
        <w:rPr>
          <w:rFonts w:ascii="Times New Roman" w:hAnsi="Times New Roman" w:cs="Times New Roman"/>
          <w:spacing w:val="-2"/>
          <w:sz w:val="28"/>
          <w:szCs w:val="28"/>
        </w:rPr>
        <w:t xml:space="preserve"> (если иное не предусмотрено законодательством Российской Федерации).</w:t>
      </w:r>
    </w:p>
    <w:p w:rsidR="00DE489D" w:rsidRPr="00DE489D" w:rsidRDefault="00DE489D" w:rsidP="009F3AED">
      <w:pPr>
        <w:autoSpaceDE w:val="0"/>
        <w:autoSpaceDN w:val="0"/>
        <w:adjustRightInd w:val="0"/>
        <w:spacing w:after="0" w:line="360" w:lineRule="auto"/>
        <w:ind w:firstLine="709"/>
        <w:jc w:val="both"/>
        <w:rPr>
          <w:rFonts w:ascii="Times New Roman" w:hAnsi="Times New Roman" w:cs="Times New Roman"/>
          <w:sz w:val="28"/>
          <w:szCs w:val="28"/>
        </w:rPr>
      </w:pPr>
      <w:r w:rsidRPr="00DE489D">
        <w:rPr>
          <w:rFonts w:ascii="Times New Roman" w:hAnsi="Times New Roman" w:cs="Times New Roman"/>
          <w:sz w:val="28"/>
          <w:szCs w:val="28"/>
        </w:rPr>
        <w:t>2</w:t>
      </w:r>
      <w:r w:rsidR="00886D8D">
        <w:rPr>
          <w:rFonts w:ascii="Times New Roman" w:hAnsi="Times New Roman" w:cs="Times New Roman"/>
          <w:sz w:val="28"/>
          <w:szCs w:val="28"/>
        </w:rPr>
        <w:t>–</w:t>
      </w:r>
      <w:r w:rsidRPr="00DE489D">
        <w:rPr>
          <w:rFonts w:ascii="Times New Roman" w:hAnsi="Times New Roman" w:cs="Times New Roman"/>
          <w:sz w:val="28"/>
          <w:szCs w:val="28"/>
        </w:rPr>
        <w:t xml:space="preserve">1.4.2. </w:t>
      </w:r>
      <w:r w:rsidR="003648AD">
        <w:rPr>
          <w:rFonts w:ascii="Times New Roman" w:hAnsi="Times New Roman" w:cs="Times New Roman"/>
          <w:sz w:val="28"/>
          <w:szCs w:val="28"/>
        </w:rPr>
        <w:t>У</w:t>
      </w:r>
      <w:r w:rsidRPr="00DE489D">
        <w:rPr>
          <w:rFonts w:ascii="Times New Roman" w:hAnsi="Times New Roman" w:cs="Times New Roman"/>
          <w:sz w:val="28"/>
          <w:szCs w:val="28"/>
        </w:rPr>
        <w:t>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E489D" w:rsidRPr="00DE489D" w:rsidRDefault="00DE489D" w:rsidP="009F3AED">
      <w:pPr>
        <w:autoSpaceDE w:val="0"/>
        <w:autoSpaceDN w:val="0"/>
        <w:adjustRightInd w:val="0"/>
        <w:spacing w:after="0" w:line="360" w:lineRule="auto"/>
        <w:ind w:firstLine="709"/>
        <w:jc w:val="both"/>
        <w:rPr>
          <w:rFonts w:ascii="Times New Roman" w:hAnsi="Times New Roman" w:cs="Times New Roman"/>
          <w:sz w:val="28"/>
          <w:szCs w:val="28"/>
        </w:rPr>
      </w:pPr>
      <w:r w:rsidRPr="00DE489D">
        <w:rPr>
          <w:rFonts w:ascii="Times New Roman" w:hAnsi="Times New Roman" w:cs="Times New Roman"/>
          <w:sz w:val="28"/>
          <w:szCs w:val="28"/>
        </w:rPr>
        <w:lastRenderedPageBreak/>
        <w:t>2</w:t>
      </w:r>
      <w:r w:rsidR="00886D8D">
        <w:rPr>
          <w:rFonts w:ascii="Times New Roman" w:hAnsi="Times New Roman" w:cs="Times New Roman"/>
          <w:sz w:val="28"/>
          <w:szCs w:val="28"/>
        </w:rPr>
        <w:t>–</w:t>
      </w:r>
      <w:r w:rsidRPr="00DE489D">
        <w:rPr>
          <w:rFonts w:ascii="Times New Roman" w:hAnsi="Times New Roman" w:cs="Times New Roman"/>
          <w:sz w:val="28"/>
          <w:szCs w:val="28"/>
        </w:rPr>
        <w:t xml:space="preserve">1.4.3. </w:t>
      </w:r>
      <w:r w:rsidR="003648AD">
        <w:rPr>
          <w:rFonts w:ascii="Times New Roman" w:hAnsi="Times New Roman" w:cs="Times New Roman"/>
          <w:sz w:val="28"/>
          <w:szCs w:val="28"/>
        </w:rPr>
        <w:t>У</w:t>
      </w:r>
      <w:r w:rsidRPr="00DE489D">
        <w:rPr>
          <w:rFonts w:ascii="Times New Roman" w:hAnsi="Times New Roman" w:cs="Times New Roman"/>
          <w:sz w:val="28"/>
          <w:szCs w:val="28"/>
        </w:rPr>
        <w:t>частник отбора не находится в составляемых в рамках реализации полномочий, предусмотренных главой VII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E489D" w:rsidRPr="00DE489D" w:rsidRDefault="00DE489D" w:rsidP="009F3AED">
      <w:pPr>
        <w:autoSpaceDE w:val="0"/>
        <w:autoSpaceDN w:val="0"/>
        <w:adjustRightInd w:val="0"/>
        <w:spacing w:after="0" w:line="360" w:lineRule="auto"/>
        <w:ind w:firstLine="709"/>
        <w:jc w:val="both"/>
        <w:rPr>
          <w:rFonts w:ascii="Times New Roman" w:hAnsi="Times New Roman" w:cs="Times New Roman"/>
          <w:sz w:val="28"/>
          <w:szCs w:val="28"/>
        </w:rPr>
      </w:pPr>
      <w:r w:rsidRPr="00DE489D">
        <w:rPr>
          <w:rFonts w:ascii="Times New Roman" w:hAnsi="Times New Roman" w:cs="Times New Roman"/>
          <w:sz w:val="28"/>
          <w:szCs w:val="28"/>
        </w:rPr>
        <w:t>2</w:t>
      </w:r>
      <w:r w:rsidR="00886D8D">
        <w:rPr>
          <w:rFonts w:ascii="Times New Roman" w:hAnsi="Times New Roman" w:cs="Times New Roman"/>
          <w:sz w:val="28"/>
          <w:szCs w:val="28"/>
        </w:rPr>
        <w:t>–</w:t>
      </w:r>
      <w:r w:rsidRPr="00DE489D">
        <w:rPr>
          <w:rFonts w:ascii="Times New Roman" w:hAnsi="Times New Roman" w:cs="Times New Roman"/>
          <w:sz w:val="28"/>
          <w:szCs w:val="28"/>
        </w:rPr>
        <w:t xml:space="preserve">1.4.4. </w:t>
      </w:r>
      <w:r w:rsidR="003648AD">
        <w:rPr>
          <w:rFonts w:ascii="Times New Roman" w:hAnsi="Times New Roman" w:cs="Times New Roman"/>
          <w:sz w:val="28"/>
          <w:szCs w:val="28"/>
        </w:rPr>
        <w:t>У</w:t>
      </w:r>
      <w:r w:rsidRPr="00DE489D">
        <w:rPr>
          <w:rFonts w:ascii="Times New Roman" w:hAnsi="Times New Roman" w:cs="Times New Roman"/>
          <w:sz w:val="28"/>
          <w:szCs w:val="28"/>
        </w:rPr>
        <w:t xml:space="preserve">частник отбора не получает средства из областного бюджета на основании иных нормативных правовых актов Правительства Кировской области на цели, установленные </w:t>
      </w:r>
      <w:r w:rsidR="00EE01D1">
        <w:rPr>
          <w:rFonts w:ascii="Times New Roman" w:hAnsi="Times New Roman" w:cs="Times New Roman"/>
          <w:sz w:val="28"/>
          <w:szCs w:val="28"/>
        </w:rPr>
        <w:t>пункт</w:t>
      </w:r>
      <w:r w:rsidR="00B32807">
        <w:rPr>
          <w:rFonts w:ascii="Times New Roman" w:hAnsi="Times New Roman" w:cs="Times New Roman"/>
          <w:sz w:val="28"/>
          <w:szCs w:val="28"/>
        </w:rPr>
        <w:t>ом</w:t>
      </w:r>
      <w:r w:rsidR="00EE01D1">
        <w:rPr>
          <w:rFonts w:ascii="Times New Roman" w:hAnsi="Times New Roman" w:cs="Times New Roman"/>
          <w:sz w:val="28"/>
          <w:szCs w:val="28"/>
        </w:rPr>
        <w:t xml:space="preserve"> 1.</w:t>
      </w:r>
      <w:r w:rsidR="0031354F">
        <w:rPr>
          <w:rFonts w:ascii="Times New Roman" w:hAnsi="Times New Roman" w:cs="Times New Roman"/>
          <w:sz w:val="28"/>
          <w:szCs w:val="28"/>
        </w:rPr>
        <w:t>3</w:t>
      </w:r>
      <w:r w:rsidR="00EE01D1">
        <w:rPr>
          <w:rFonts w:ascii="Times New Roman" w:hAnsi="Times New Roman" w:cs="Times New Roman"/>
          <w:sz w:val="28"/>
          <w:szCs w:val="28"/>
        </w:rPr>
        <w:t xml:space="preserve"> </w:t>
      </w:r>
      <w:r w:rsidRPr="00DE489D">
        <w:rPr>
          <w:rFonts w:ascii="Times New Roman" w:hAnsi="Times New Roman" w:cs="Times New Roman"/>
          <w:sz w:val="28"/>
          <w:szCs w:val="28"/>
        </w:rPr>
        <w:t>настоящего Порядка.</w:t>
      </w:r>
    </w:p>
    <w:p w:rsidR="00DE489D" w:rsidRPr="00DE489D" w:rsidRDefault="00DE489D" w:rsidP="009F3AED">
      <w:pPr>
        <w:autoSpaceDE w:val="0"/>
        <w:autoSpaceDN w:val="0"/>
        <w:adjustRightInd w:val="0"/>
        <w:spacing w:after="0" w:line="360" w:lineRule="auto"/>
        <w:ind w:firstLine="709"/>
        <w:jc w:val="both"/>
        <w:rPr>
          <w:rFonts w:ascii="Times New Roman" w:hAnsi="Times New Roman" w:cs="Times New Roman"/>
          <w:sz w:val="28"/>
          <w:szCs w:val="28"/>
        </w:rPr>
      </w:pPr>
      <w:r w:rsidRPr="00DE489D">
        <w:rPr>
          <w:rFonts w:ascii="Times New Roman" w:hAnsi="Times New Roman" w:cs="Times New Roman"/>
          <w:sz w:val="28"/>
          <w:szCs w:val="28"/>
        </w:rPr>
        <w:t>2</w:t>
      </w:r>
      <w:r w:rsidR="00886D8D">
        <w:rPr>
          <w:rFonts w:ascii="Times New Roman" w:hAnsi="Times New Roman" w:cs="Times New Roman"/>
          <w:sz w:val="28"/>
          <w:szCs w:val="28"/>
        </w:rPr>
        <w:t>–</w:t>
      </w:r>
      <w:r w:rsidRPr="00DE489D">
        <w:rPr>
          <w:rFonts w:ascii="Times New Roman" w:hAnsi="Times New Roman" w:cs="Times New Roman"/>
          <w:sz w:val="28"/>
          <w:szCs w:val="28"/>
        </w:rPr>
        <w:t xml:space="preserve">1.4.5. </w:t>
      </w:r>
      <w:r w:rsidR="003648AD">
        <w:rPr>
          <w:rFonts w:ascii="Times New Roman" w:hAnsi="Times New Roman" w:cs="Times New Roman"/>
          <w:sz w:val="28"/>
          <w:szCs w:val="28"/>
        </w:rPr>
        <w:t>У</w:t>
      </w:r>
      <w:r w:rsidRPr="00DE489D">
        <w:rPr>
          <w:rFonts w:ascii="Times New Roman" w:hAnsi="Times New Roman" w:cs="Times New Roman"/>
          <w:sz w:val="28"/>
          <w:szCs w:val="28"/>
        </w:rPr>
        <w:t xml:space="preserve">частник отбора не является иностранным агентом в соответствии с Федеральным законом от 14.07.2022 </w:t>
      </w:r>
      <w:r w:rsidR="00EE01D1">
        <w:rPr>
          <w:rFonts w:ascii="Times New Roman" w:hAnsi="Times New Roman" w:cs="Times New Roman"/>
          <w:sz w:val="28"/>
          <w:szCs w:val="28"/>
        </w:rPr>
        <w:t>№</w:t>
      </w:r>
      <w:r w:rsidRPr="00DE489D">
        <w:rPr>
          <w:rFonts w:ascii="Times New Roman" w:hAnsi="Times New Roman" w:cs="Times New Roman"/>
          <w:sz w:val="28"/>
          <w:szCs w:val="28"/>
        </w:rPr>
        <w:t xml:space="preserve"> 255-ФЗ </w:t>
      </w:r>
      <w:r w:rsidR="00EE01D1">
        <w:rPr>
          <w:rFonts w:ascii="Times New Roman" w:hAnsi="Times New Roman" w:cs="Times New Roman"/>
          <w:sz w:val="28"/>
          <w:szCs w:val="28"/>
        </w:rPr>
        <w:t>«</w:t>
      </w:r>
      <w:r w:rsidRPr="00DE489D">
        <w:rPr>
          <w:rFonts w:ascii="Times New Roman" w:hAnsi="Times New Roman" w:cs="Times New Roman"/>
          <w:sz w:val="28"/>
          <w:szCs w:val="28"/>
        </w:rPr>
        <w:t>О</w:t>
      </w:r>
      <w:r w:rsidR="00FE1E71">
        <w:rPr>
          <w:rFonts w:ascii="Times New Roman" w:hAnsi="Times New Roman" w:cs="Times New Roman"/>
          <w:sz w:val="28"/>
          <w:szCs w:val="28"/>
        </w:rPr>
        <w:t> </w:t>
      </w:r>
      <w:r w:rsidRPr="00DE489D">
        <w:rPr>
          <w:rFonts w:ascii="Times New Roman" w:hAnsi="Times New Roman" w:cs="Times New Roman"/>
          <w:sz w:val="28"/>
          <w:szCs w:val="28"/>
        </w:rPr>
        <w:t>контроле за деятельностью лиц, находящихся под иностранным влиянием</w:t>
      </w:r>
      <w:r w:rsidR="00EE01D1">
        <w:rPr>
          <w:rFonts w:ascii="Times New Roman" w:hAnsi="Times New Roman" w:cs="Times New Roman"/>
          <w:sz w:val="28"/>
          <w:szCs w:val="28"/>
        </w:rPr>
        <w:t>»</w:t>
      </w:r>
      <w:r w:rsidRPr="00DE489D">
        <w:rPr>
          <w:rFonts w:ascii="Times New Roman" w:hAnsi="Times New Roman" w:cs="Times New Roman"/>
          <w:sz w:val="28"/>
          <w:szCs w:val="28"/>
        </w:rPr>
        <w:t>.</w:t>
      </w:r>
    </w:p>
    <w:p w:rsidR="00DE489D" w:rsidRPr="00DE489D" w:rsidRDefault="00DE489D" w:rsidP="009F3AED">
      <w:pPr>
        <w:autoSpaceDE w:val="0"/>
        <w:autoSpaceDN w:val="0"/>
        <w:adjustRightInd w:val="0"/>
        <w:spacing w:after="0" w:line="360" w:lineRule="auto"/>
        <w:ind w:firstLine="709"/>
        <w:jc w:val="both"/>
        <w:rPr>
          <w:rFonts w:ascii="Times New Roman" w:hAnsi="Times New Roman" w:cs="Times New Roman"/>
          <w:sz w:val="28"/>
          <w:szCs w:val="28"/>
        </w:rPr>
      </w:pPr>
      <w:r w:rsidRPr="00DE489D">
        <w:rPr>
          <w:rFonts w:ascii="Times New Roman" w:hAnsi="Times New Roman" w:cs="Times New Roman"/>
          <w:sz w:val="28"/>
          <w:szCs w:val="28"/>
        </w:rPr>
        <w:t>2</w:t>
      </w:r>
      <w:r w:rsidR="00EE01D1">
        <w:rPr>
          <w:rFonts w:ascii="Times New Roman" w:hAnsi="Times New Roman" w:cs="Times New Roman"/>
          <w:sz w:val="28"/>
          <w:szCs w:val="28"/>
        </w:rPr>
        <w:t>–</w:t>
      </w:r>
      <w:r w:rsidRPr="00DE489D">
        <w:rPr>
          <w:rFonts w:ascii="Times New Roman" w:hAnsi="Times New Roman" w:cs="Times New Roman"/>
          <w:sz w:val="28"/>
          <w:szCs w:val="28"/>
        </w:rPr>
        <w:t xml:space="preserve">1.4.6. У участника отбора отсутствует просроченная задолженность по возврату в областной бюджет иных субсидий, бюджетных инвестиций, предоставленных в том числе в соответствии с иными </w:t>
      </w:r>
      <w:r w:rsidR="00FE1E71">
        <w:rPr>
          <w:rFonts w:ascii="Times New Roman" w:hAnsi="Times New Roman" w:cs="Times New Roman"/>
          <w:sz w:val="28"/>
          <w:szCs w:val="28"/>
        </w:rPr>
        <w:t xml:space="preserve">нормативными </w:t>
      </w:r>
      <w:r w:rsidRPr="00DE489D">
        <w:rPr>
          <w:rFonts w:ascii="Times New Roman" w:hAnsi="Times New Roman" w:cs="Times New Roman"/>
          <w:sz w:val="28"/>
          <w:szCs w:val="28"/>
        </w:rPr>
        <w:t>правовыми актами</w:t>
      </w:r>
      <w:r w:rsidR="00FE1E71">
        <w:rPr>
          <w:rFonts w:ascii="Times New Roman" w:hAnsi="Times New Roman" w:cs="Times New Roman"/>
          <w:sz w:val="28"/>
          <w:szCs w:val="28"/>
        </w:rPr>
        <w:t xml:space="preserve"> Правительства Кировской области</w:t>
      </w:r>
      <w:r w:rsidRPr="00DE489D">
        <w:rPr>
          <w:rFonts w:ascii="Times New Roman" w:hAnsi="Times New Roman" w:cs="Times New Roman"/>
          <w:sz w:val="28"/>
          <w:szCs w:val="28"/>
        </w:rPr>
        <w:t>, а</w:t>
      </w:r>
      <w:r w:rsidR="00FE1E71">
        <w:rPr>
          <w:rFonts w:ascii="Times New Roman" w:hAnsi="Times New Roman" w:cs="Times New Roman"/>
          <w:sz w:val="28"/>
          <w:szCs w:val="28"/>
        </w:rPr>
        <w:t> </w:t>
      </w:r>
      <w:r w:rsidRPr="00DE489D">
        <w:rPr>
          <w:rFonts w:ascii="Times New Roman" w:hAnsi="Times New Roman" w:cs="Times New Roman"/>
          <w:sz w:val="28"/>
          <w:szCs w:val="28"/>
        </w:rPr>
        <w:t>также иная просроченная (неурегулированная) задолженность по денежным обязательствам перед Кировской областью.</w:t>
      </w:r>
    </w:p>
    <w:p w:rsidR="00DE489D" w:rsidRPr="00DE489D" w:rsidRDefault="00DE489D" w:rsidP="009F3AED">
      <w:pPr>
        <w:autoSpaceDE w:val="0"/>
        <w:autoSpaceDN w:val="0"/>
        <w:adjustRightInd w:val="0"/>
        <w:spacing w:after="0" w:line="360" w:lineRule="auto"/>
        <w:ind w:firstLine="709"/>
        <w:jc w:val="both"/>
        <w:rPr>
          <w:rFonts w:ascii="Times New Roman" w:hAnsi="Times New Roman" w:cs="Times New Roman"/>
          <w:sz w:val="28"/>
          <w:szCs w:val="28"/>
        </w:rPr>
      </w:pPr>
      <w:r w:rsidRPr="00DE489D">
        <w:rPr>
          <w:rFonts w:ascii="Times New Roman" w:hAnsi="Times New Roman" w:cs="Times New Roman"/>
          <w:sz w:val="28"/>
          <w:szCs w:val="28"/>
        </w:rPr>
        <w:t>2</w:t>
      </w:r>
      <w:r w:rsidR="00914EED">
        <w:rPr>
          <w:rFonts w:ascii="Times New Roman" w:hAnsi="Times New Roman" w:cs="Times New Roman"/>
          <w:sz w:val="28"/>
          <w:szCs w:val="28"/>
        </w:rPr>
        <w:t>–</w:t>
      </w:r>
      <w:r w:rsidRPr="00DE489D">
        <w:rPr>
          <w:rFonts w:ascii="Times New Roman" w:hAnsi="Times New Roman" w:cs="Times New Roman"/>
          <w:sz w:val="28"/>
          <w:szCs w:val="28"/>
        </w:rPr>
        <w:t xml:space="preserve">1.4.7. </w:t>
      </w:r>
      <w:r w:rsidR="003648AD">
        <w:rPr>
          <w:rFonts w:ascii="Times New Roman" w:hAnsi="Times New Roman" w:cs="Times New Roman"/>
          <w:sz w:val="28"/>
          <w:szCs w:val="28"/>
        </w:rPr>
        <w:t>У</w:t>
      </w:r>
      <w:r w:rsidRPr="00DE489D">
        <w:rPr>
          <w:rFonts w:ascii="Times New Roman" w:hAnsi="Times New Roman" w:cs="Times New Roman"/>
          <w:sz w:val="28"/>
          <w:szCs w:val="28"/>
        </w:rPr>
        <w:t xml:space="preserve">частник отбора не находится в процессе реорганизации (за исключением реорганизации в форме присоединения к </w:t>
      </w:r>
      <w:r w:rsidR="00A7154D">
        <w:rPr>
          <w:rFonts w:ascii="Times New Roman" w:hAnsi="Times New Roman" w:cs="Times New Roman"/>
          <w:sz w:val="28"/>
          <w:szCs w:val="28"/>
        </w:rPr>
        <w:t>получателю субсидии</w:t>
      </w:r>
      <w:r w:rsidRPr="00DE489D">
        <w:rPr>
          <w:rFonts w:ascii="Times New Roman" w:hAnsi="Times New Roman" w:cs="Times New Roman"/>
          <w:sz w:val="28"/>
          <w:szCs w:val="28"/>
        </w:rPr>
        <w:t xml:space="preserve">, с которым заключается соглашение, другого юридического лица), ликвидации, в отношении него не введена процедура банкротства, деятельность </w:t>
      </w:r>
      <w:r w:rsidR="004315AF" w:rsidRPr="00DE489D">
        <w:rPr>
          <w:rFonts w:ascii="Times New Roman" w:hAnsi="Times New Roman" w:cs="Times New Roman"/>
          <w:sz w:val="28"/>
          <w:szCs w:val="28"/>
        </w:rPr>
        <w:t xml:space="preserve">участника отбора </w:t>
      </w:r>
      <w:r w:rsidRPr="00DE489D">
        <w:rPr>
          <w:rFonts w:ascii="Times New Roman" w:hAnsi="Times New Roman" w:cs="Times New Roman"/>
          <w:sz w:val="28"/>
          <w:szCs w:val="28"/>
        </w:rPr>
        <w:t>не приостановлена в порядке, предусмотренном законод</w:t>
      </w:r>
      <w:r w:rsidR="0031354F">
        <w:rPr>
          <w:rFonts w:ascii="Times New Roman" w:hAnsi="Times New Roman" w:cs="Times New Roman"/>
          <w:sz w:val="28"/>
          <w:szCs w:val="28"/>
        </w:rPr>
        <w:t>ательством Российской Федерации</w:t>
      </w:r>
      <w:r w:rsidRPr="00DE489D">
        <w:rPr>
          <w:rFonts w:ascii="Times New Roman" w:hAnsi="Times New Roman" w:cs="Times New Roman"/>
          <w:sz w:val="28"/>
          <w:szCs w:val="28"/>
        </w:rPr>
        <w:t>.</w:t>
      </w:r>
    </w:p>
    <w:p w:rsidR="00DE489D" w:rsidRDefault="00DE489D" w:rsidP="009F3AED">
      <w:pPr>
        <w:autoSpaceDE w:val="0"/>
        <w:autoSpaceDN w:val="0"/>
        <w:adjustRightInd w:val="0"/>
        <w:spacing w:after="0" w:line="360" w:lineRule="auto"/>
        <w:ind w:firstLine="709"/>
        <w:jc w:val="both"/>
        <w:rPr>
          <w:rFonts w:ascii="Times New Roman" w:hAnsi="Times New Roman" w:cs="Times New Roman"/>
          <w:sz w:val="28"/>
          <w:szCs w:val="28"/>
        </w:rPr>
      </w:pPr>
      <w:r w:rsidRPr="00DE489D">
        <w:rPr>
          <w:rFonts w:ascii="Times New Roman" w:hAnsi="Times New Roman" w:cs="Times New Roman"/>
          <w:sz w:val="28"/>
          <w:szCs w:val="28"/>
        </w:rPr>
        <w:t>2</w:t>
      </w:r>
      <w:r w:rsidR="00914EED">
        <w:rPr>
          <w:rFonts w:ascii="Times New Roman" w:hAnsi="Times New Roman" w:cs="Times New Roman"/>
          <w:sz w:val="28"/>
          <w:szCs w:val="28"/>
        </w:rPr>
        <w:t>–</w:t>
      </w:r>
      <w:r w:rsidRPr="00DE489D">
        <w:rPr>
          <w:rFonts w:ascii="Times New Roman" w:hAnsi="Times New Roman" w:cs="Times New Roman"/>
          <w:sz w:val="28"/>
          <w:szCs w:val="28"/>
        </w:rPr>
        <w:t>1.4.8.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rsidR="00BC71A9" w:rsidRDefault="00BC71A9" w:rsidP="009F3AED">
      <w:pPr>
        <w:autoSpaceDE w:val="0"/>
        <w:autoSpaceDN w:val="0"/>
        <w:adjustRightInd w:val="0"/>
        <w:spacing w:after="0" w:line="360" w:lineRule="auto"/>
        <w:ind w:firstLine="709"/>
        <w:jc w:val="both"/>
        <w:rPr>
          <w:rFonts w:ascii="Times New Roman" w:hAnsi="Times New Roman" w:cs="Times New Roman"/>
          <w:sz w:val="28"/>
          <w:szCs w:val="28"/>
        </w:rPr>
      </w:pPr>
      <w:r w:rsidRPr="00DE489D">
        <w:rPr>
          <w:rFonts w:ascii="Times New Roman" w:hAnsi="Times New Roman" w:cs="Times New Roman"/>
          <w:sz w:val="28"/>
          <w:szCs w:val="28"/>
        </w:rPr>
        <w:lastRenderedPageBreak/>
        <w:t>2</w:t>
      </w:r>
      <w:r>
        <w:rPr>
          <w:rFonts w:ascii="Times New Roman" w:hAnsi="Times New Roman" w:cs="Times New Roman"/>
          <w:sz w:val="28"/>
          <w:szCs w:val="28"/>
        </w:rPr>
        <w:t>–1.4.9</w:t>
      </w:r>
      <w:r w:rsidRPr="00DE489D">
        <w:rPr>
          <w:rFonts w:ascii="Times New Roman" w:hAnsi="Times New Roman" w:cs="Times New Roman"/>
          <w:sz w:val="28"/>
          <w:szCs w:val="28"/>
        </w:rPr>
        <w:t>.</w:t>
      </w:r>
      <w:r>
        <w:rPr>
          <w:rFonts w:ascii="Times New Roman" w:hAnsi="Times New Roman" w:cs="Times New Roman"/>
          <w:sz w:val="28"/>
          <w:szCs w:val="28"/>
        </w:rPr>
        <w:t xml:space="preserve"> </w:t>
      </w:r>
      <w:r w:rsidR="003648AD">
        <w:rPr>
          <w:rFonts w:ascii="Times New Roman" w:hAnsi="Times New Roman" w:cs="Times New Roman"/>
          <w:sz w:val="28"/>
          <w:szCs w:val="28"/>
        </w:rPr>
        <w:t>У</w:t>
      </w:r>
      <w:r w:rsidR="00036E3E" w:rsidRPr="00DE489D">
        <w:rPr>
          <w:rFonts w:ascii="Times New Roman" w:hAnsi="Times New Roman" w:cs="Times New Roman"/>
          <w:sz w:val="28"/>
          <w:szCs w:val="28"/>
        </w:rPr>
        <w:t>частник отбора</w:t>
      </w:r>
      <w:r w:rsidR="00036E3E">
        <w:rPr>
          <w:rFonts w:ascii="Times New Roman" w:hAnsi="Times New Roman" w:cs="Times New Roman"/>
          <w:sz w:val="28"/>
          <w:szCs w:val="28"/>
        </w:rPr>
        <w:t xml:space="preserve"> не менее 50% объема работ (услуг) выполняет для </w:t>
      </w:r>
      <w:r w:rsidR="003648AD">
        <w:rPr>
          <w:rFonts w:ascii="Times New Roman" w:hAnsi="Times New Roman" w:cs="Times New Roman"/>
          <w:sz w:val="28"/>
          <w:szCs w:val="28"/>
        </w:rPr>
        <w:t xml:space="preserve">своих </w:t>
      </w:r>
      <w:r w:rsidR="00036E3E">
        <w:rPr>
          <w:rFonts w:ascii="Times New Roman" w:hAnsi="Times New Roman" w:cs="Times New Roman"/>
          <w:sz w:val="28"/>
          <w:szCs w:val="28"/>
        </w:rPr>
        <w:t>членов.</w:t>
      </w:r>
    </w:p>
    <w:p w:rsidR="00036E3E" w:rsidRPr="00DE489D" w:rsidRDefault="00036E3E" w:rsidP="009F3AED">
      <w:pPr>
        <w:autoSpaceDE w:val="0"/>
        <w:autoSpaceDN w:val="0"/>
        <w:adjustRightInd w:val="0"/>
        <w:spacing w:after="0" w:line="360" w:lineRule="auto"/>
        <w:ind w:firstLine="709"/>
        <w:jc w:val="both"/>
        <w:rPr>
          <w:rFonts w:ascii="Times New Roman" w:hAnsi="Times New Roman" w:cs="Times New Roman"/>
          <w:sz w:val="28"/>
          <w:szCs w:val="28"/>
        </w:rPr>
      </w:pPr>
      <w:r w:rsidRPr="00DE489D">
        <w:rPr>
          <w:rFonts w:ascii="Times New Roman" w:hAnsi="Times New Roman" w:cs="Times New Roman"/>
          <w:sz w:val="28"/>
          <w:szCs w:val="28"/>
        </w:rPr>
        <w:t>2</w:t>
      </w:r>
      <w:r>
        <w:rPr>
          <w:rFonts w:ascii="Times New Roman" w:hAnsi="Times New Roman" w:cs="Times New Roman"/>
          <w:sz w:val="28"/>
          <w:szCs w:val="28"/>
        </w:rPr>
        <w:t>–1.4.10</w:t>
      </w:r>
      <w:r w:rsidRPr="00DE489D">
        <w:rPr>
          <w:rFonts w:ascii="Times New Roman" w:hAnsi="Times New Roman" w:cs="Times New Roman"/>
          <w:sz w:val="28"/>
          <w:szCs w:val="28"/>
        </w:rPr>
        <w:t>.</w:t>
      </w:r>
      <w:r>
        <w:rPr>
          <w:rFonts w:ascii="Times New Roman" w:hAnsi="Times New Roman" w:cs="Times New Roman"/>
          <w:sz w:val="28"/>
          <w:szCs w:val="28"/>
        </w:rPr>
        <w:t xml:space="preserve"> </w:t>
      </w:r>
      <w:r w:rsidR="003648AD">
        <w:rPr>
          <w:rFonts w:ascii="Times New Roman" w:hAnsi="Times New Roman" w:cs="Times New Roman"/>
          <w:sz w:val="28"/>
          <w:szCs w:val="28"/>
        </w:rPr>
        <w:t>У</w:t>
      </w:r>
      <w:r>
        <w:rPr>
          <w:rFonts w:ascii="Times New Roman" w:hAnsi="Times New Roman" w:cs="Times New Roman"/>
          <w:sz w:val="28"/>
          <w:szCs w:val="28"/>
        </w:rPr>
        <w:t>частник отбора является членом одного из ревизионных союзов.</w:t>
      </w:r>
    </w:p>
    <w:p w:rsidR="00DE489D" w:rsidRPr="00DE489D" w:rsidRDefault="001413D5" w:rsidP="009F3A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C1703">
        <w:rPr>
          <w:rFonts w:ascii="Times New Roman" w:hAnsi="Times New Roman" w:cs="Times New Roman"/>
          <w:sz w:val="28"/>
          <w:szCs w:val="28"/>
        </w:rPr>
        <w:t>–</w:t>
      </w:r>
      <w:r>
        <w:rPr>
          <w:rFonts w:ascii="Times New Roman" w:hAnsi="Times New Roman" w:cs="Times New Roman"/>
          <w:sz w:val="28"/>
          <w:szCs w:val="28"/>
        </w:rPr>
        <w:t>1.5</w:t>
      </w:r>
      <w:r w:rsidR="00DE489D" w:rsidRPr="00DE489D">
        <w:rPr>
          <w:rFonts w:ascii="Times New Roman" w:hAnsi="Times New Roman" w:cs="Times New Roman"/>
          <w:sz w:val="28"/>
          <w:szCs w:val="28"/>
        </w:rPr>
        <w:t>. У участника</w:t>
      </w:r>
      <w:r>
        <w:rPr>
          <w:rFonts w:ascii="Times New Roman" w:hAnsi="Times New Roman" w:cs="Times New Roman"/>
          <w:sz w:val="28"/>
          <w:szCs w:val="28"/>
        </w:rPr>
        <w:t xml:space="preserve"> </w:t>
      </w:r>
      <w:r w:rsidR="00DE489D" w:rsidRPr="00DE489D">
        <w:rPr>
          <w:rFonts w:ascii="Times New Roman" w:hAnsi="Times New Roman" w:cs="Times New Roman"/>
          <w:sz w:val="28"/>
          <w:szCs w:val="28"/>
        </w:rPr>
        <w:t>отбора по состоянию на дату формирования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но не ранее первого числа месяца обращения за субсидией отсутствует на едином налоговом счете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B151A9" w:rsidRDefault="00DE489D" w:rsidP="009F3AED">
      <w:pPr>
        <w:autoSpaceDE w:val="0"/>
        <w:autoSpaceDN w:val="0"/>
        <w:adjustRightInd w:val="0"/>
        <w:spacing w:after="0" w:line="360" w:lineRule="auto"/>
        <w:ind w:firstLine="709"/>
        <w:jc w:val="both"/>
        <w:rPr>
          <w:rFonts w:ascii="Times New Roman" w:hAnsi="Times New Roman" w:cs="Times New Roman"/>
          <w:sz w:val="28"/>
          <w:szCs w:val="28"/>
        </w:rPr>
      </w:pPr>
      <w:r w:rsidRPr="00DE489D">
        <w:rPr>
          <w:rFonts w:ascii="Times New Roman" w:hAnsi="Times New Roman" w:cs="Times New Roman"/>
          <w:sz w:val="28"/>
          <w:szCs w:val="28"/>
        </w:rPr>
        <w:t>2</w:t>
      </w:r>
      <w:r w:rsidR="004C1703">
        <w:rPr>
          <w:rFonts w:ascii="Times New Roman" w:hAnsi="Times New Roman" w:cs="Times New Roman"/>
          <w:sz w:val="28"/>
          <w:szCs w:val="28"/>
        </w:rPr>
        <w:t>–</w:t>
      </w:r>
      <w:r w:rsidRPr="00DE489D">
        <w:rPr>
          <w:rFonts w:ascii="Times New Roman" w:hAnsi="Times New Roman" w:cs="Times New Roman"/>
          <w:sz w:val="28"/>
          <w:szCs w:val="28"/>
        </w:rPr>
        <w:t>1.</w:t>
      </w:r>
      <w:r w:rsidR="006C6333">
        <w:rPr>
          <w:rFonts w:ascii="Times New Roman" w:hAnsi="Times New Roman" w:cs="Times New Roman"/>
          <w:sz w:val="28"/>
          <w:szCs w:val="28"/>
        </w:rPr>
        <w:t>6</w:t>
      </w:r>
      <w:r w:rsidRPr="00DE489D">
        <w:rPr>
          <w:rFonts w:ascii="Times New Roman" w:hAnsi="Times New Roman" w:cs="Times New Roman"/>
          <w:sz w:val="28"/>
          <w:szCs w:val="28"/>
        </w:rPr>
        <w:t>. Запрещается требовать от участников</w:t>
      </w:r>
      <w:r w:rsidR="004C1703">
        <w:rPr>
          <w:rFonts w:ascii="Times New Roman" w:hAnsi="Times New Roman" w:cs="Times New Roman"/>
          <w:sz w:val="28"/>
          <w:szCs w:val="28"/>
        </w:rPr>
        <w:t xml:space="preserve"> </w:t>
      </w:r>
      <w:r w:rsidRPr="00DE489D">
        <w:rPr>
          <w:rFonts w:ascii="Times New Roman" w:hAnsi="Times New Roman" w:cs="Times New Roman"/>
          <w:sz w:val="28"/>
          <w:szCs w:val="28"/>
        </w:rPr>
        <w:t xml:space="preserve">отбора представления документов и информации в целях подтверждения соответствия их требованиям, </w:t>
      </w:r>
      <w:r w:rsidR="004315AF">
        <w:rPr>
          <w:rFonts w:ascii="Times New Roman" w:hAnsi="Times New Roman" w:cs="Times New Roman"/>
          <w:sz w:val="28"/>
          <w:szCs w:val="28"/>
        </w:rPr>
        <w:t>указанны</w:t>
      </w:r>
      <w:r w:rsidR="004F6CB5">
        <w:rPr>
          <w:rFonts w:ascii="Times New Roman" w:hAnsi="Times New Roman" w:cs="Times New Roman"/>
          <w:sz w:val="28"/>
          <w:szCs w:val="28"/>
        </w:rPr>
        <w:t>м</w:t>
      </w:r>
      <w:r w:rsidR="004315AF">
        <w:rPr>
          <w:rFonts w:ascii="Times New Roman" w:hAnsi="Times New Roman" w:cs="Times New Roman"/>
          <w:sz w:val="28"/>
          <w:szCs w:val="28"/>
        </w:rPr>
        <w:t xml:space="preserve"> в </w:t>
      </w:r>
      <w:r w:rsidRPr="00DE489D">
        <w:rPr>
          <w:rFonts w:ascii="Times New Roman" w:hAnsi="Times New Roman" w:cs="Times New Roman"/>
          <w:sz w:val="28"/>
          <w:szCs w:val="28"/>
        </w:rPr>
        <w:t xml:space="preserve"> пункт</w:t>
      </w:r>
      <w:r w:rsidR="007E3958">
        <w:rPr>
          <w:rFonts w:ascii="Times New Roman" w:hAnsi="Times New Roman" w:cs="Times New Roman"/>
          <w:sz w:val="28"/>
          <w:szCs w:val="28"/>
        </w:rPr>
        <w:t>а</w:t>
      </w:r>
      <w:r w:rsidR="004315AF">
        <w:rPr>
          <w:rFonts w:ascii="Times New Roman" w:hAnsi="Times New Roman" w:cs="Times New Roman"/>
          <w:sz w:val="28"/>
          <w:szCs w:val="28"/>
        </w:rPr>
        <w:t>х</w:t>
      </w:r>
      <w:r w:rsidRPr="00DE489D">
        <w:rPr>
          <w:rFonts w:ascii="Times New Roman" w:hAnsi="Times New Roman" w:cs="Times New Roman"/>
          <w:sz w:val="28"/>
          <w:szCs w:val="28"/>
        </w:rPr>
        <w:t xml:space="preserve"> 2</w:t>
      </w:r>
      <w:r w:rsidR="004C1703">
        <w:rPr>
          <w:rFonts w:ascii="Times New Roman" w:hAnsi="Times New Roman" w:cs="Times New Roman"/>
          <w:sz w:val="28"/>
          <w:szCs w:val="28"/>
        </w:rPr>
        <w:t>–</w:t>
      </w:r>
      <w:r w:rsidRPr="00DE489D">
        <w:rPr>
          <w:rFonts w:ascii="Times New Roman" w:hAnsi="Times New Roman" w:cs="Times New Roman"/>
          <w:sz w:val="28"/>
          <w:szCs w:val="28"/>
        </w:rPr>
        <w:t>1.4</w:t>
      </w:r>
      <w:r w:rsidR="007E3958">
        <w:rPr>
          <w:rFonts w:ascii="Times New Roman" w:hAnsi="Times New Roman" w:cs="Times New Roman"/>
          <w:sz w:val="28"/>
          <w:szCs w:val="28"/>
        </w:rPr>
        <w:t xml:space="preserve"> и 2–1.5</w:t>
      </w:r>
      <w:r w:rsidRPr="00DE489D">
        <w:rPr>
          <w:rFonts w:ascii="Times New Roman" w:hAnsi="Times New Roman" w:cs="Times New Roman"/>
          <w:sz w:val="28"/>
          <w:szCs w:val="28"/>
        </w:rP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w:t>
      </w:r>
      <w:r w:rsidR="004C1703">
        <w:rPr>
          <w:rFonts w:ascii="Times New Roman" w:hAnsi="Times New Roman" w:cs="Times New Roman"/>
          <w:sz w:val="28"/>
          <w:szCs w:val="28"/>
        </w:rPr>
        <w:t xml:space="preserve"> </w:t>
      </w:r>
      <w:r w:rsidRPr="00DE489D">
        <w:rPr>
          <w:rFonts w:ascii="Times New Roman" w:hAnsi="Times New Roman" w:cs="Times New Roman"/>
          <w:sz w:val="28"/>
          <w:szCs w:val="28"/>
        </w:rPr>
        <w:t>отбора готов представить указанные документы и информацию министерству по собственной инициативе.</w:t>
      </w:r>
    </w:p>
    <w:p w:rsidR="00DE5486" w:rsidRPr="00DE5486" w:rsidRDefault="00DE5486" w:rsidP="009F3AED">
      <w:pPr>
        <w:autoSpaceDE w:val="0"/>
        <w:autoSpaceDN w:val="0"/>
        <w:adjustRightInd w:val="0"/>
        <w:spacing w:after="0" w:line="360" w:lineRule="auto"/>
        <w:ind w:firstLine="709"/>
        <w:jc w:val="both"/>
        <w:rPr>
          <w:rFonts w:ascii="Times New Roman" w:hAnsi="Times New Roman" w:cs="Times New Roman"/>
          <w:sz w:val="28"/>
          <w:szCs w:val="28"/>
        </w:rPr>
      </w:pPr>
      <w:r w:rsidRPr="00DE5486">
        <w:rPr>
          <w:rFonts w:ascii="Times New Roman" w:hAnsi="Times New Roman" w:cs="Times New Roman"/>
          <w:sz w:val="28"/>
          <w:szCs w:val="28"/>
        </w:rPr>
        <w:t>2</w:t>
      </w:r>
      <w:r>
        <w:rPr>
          <w:rFonts w:ascii="Times New Roman" w:hAnsi="Times New Roman" w:cs="Times New Roman"/>
          <w:sz w:val="28"/>
          <w:szCs w:val="28"/>
        </w:rPr>
        <w:t>–</w:t>
      </w:r>
      <w:r w:rsidRPr="00DE5486">
        <w:rPr>
          <w:rFonts w:ascii="Times New Roman" w:hAnsi="Times New Roman" w:cs="Times New Roman"/>
          <w:sz w:val="28"/>
          <w:szCs w:val="28"/>
        </w:rPr>
        <w:t>1.</w:t>
      </w:r>
      <w:r>
        <w:rPr>
          <w:rFonts w:ascii="Times New Roman" w:hAnsi="Times New Roman" w:cs="Times New Roman"/>
          <w:sz w:val="28"/>
          <w:szCs w:val="28"/>
        </w:rPr>
        <w:t>7</w:t>
      </w:r>
      <w:r w:rsidRPr="00DE5486">
        <w:rPr>
          <w:rFonts w:ascii="Times New Roman" w:hAnsi="Times New Roman" w:cs="Times New Roman"/>
          <w:sz w:val="28"/>
          <w:szCs w:val="28"/>
        </w:rPr>
        <w:t>. Критериями отбора являются:</w:t>
      </w:r>
    </w:p>
    <w:p w:rsidR="00DE5486" w:rsidRPr="00DE5486" w:rsidRDefault="00DE5486" w:rsidP="009F3AED">
      <w:pPr>
        <w:autoSpaceDE w:val="0"/>
        <w:autoSpaceDN w:val="0"/>
        <w:adjustRightInd w:val="0"/>
        <w:spacing w:after="0" w:line="360" w:lineRule="auto"/>
        <w:ind w:firstLine="709"/>
        <w:jc w:val="both"/>
        <w:rPr>
          <w:rFonts w:ascii="Times New Roman" w:hAnsi="Times New Roman" w:cs="Times New Roman"/>
          <w:sz w:val="28"/>
          <w:szCs w:val="28"/>
        </w:rPr>
      </w:pPr>
      <w:r w:rsidRPr="00DE5486">
        <w:rPr>
          <w:rFonts w:ascii="Times New Roman" w:hAnsi="Times New Roman" w:cs="Times New Roman"/>
          <w:sz w:val="28"/>
          <w:szCs w:val="28"/>
        </w:rPr>
        <w:t>2</w:t>
      </w:r>
      <w:r>
        <w:rPr>
          <w:rFonts w:ascii="Times New Roman" w:hAnsi="Times New Roman" w:cs="Times New Roman"/>
          <w:sz w:val="28"/>
          <w:szCs w:val="28"/>
        </w:rPr>
        <w:t>–</w:t>
      </w:r>
      <w:r w:rsidRPr="00DE5486">
        <w:rPr>
          <w:rFonts w:ascii="Times New Roman" w:hAnsi="Times New Roman" w:cs="Times New Roman"/>
          <w:sz w:val="28"/>
          <w:szCs w:val="28"/>
        </w:rPr>
        <w:t>1.</w:t>
      </w:r>
      <w:r>
        <w:rPr>
          <w:rFonts w:ascii="Times New Roman" w:hAnsi="Times New Roman" w:cs="Times New Roman"/>
          <w:sz w:val="28"/>
          <w:szCs w:val="28"/>
        </w:rPr>
        <w:t>7</w:t>
      </w:r>
      <w:r w:rsidRPr="00DE5486">
        <w:rPr>
          <w:rFonts w:ascii="Times New Roman" w:hAnsi="Times New Roman" w:cs="Times New Roman"/>
          <w:sz w:val="28"/>
          <w:szCs w:val="28"/>
        </w:rPr>
        <w:t>.1. Соответствие участника</w:t>
      </w:r>
      <w:r>
        <w:rPr>
          <w:rFonts w:ascii="Times New Roman" w:hAnsi="Times New Roman" w:cs="Times New Roman"/>
          <w:sz w:val="28"/>
          <w:szCs w:val="28"/>
        </w:rPr>
        <w:t xml:space="preserve"> </w:t>
      </w:r>
      <w:r w:rsidRPr="00DE5486">
        <w:rPr>
          <w:rFonts w:ascii="Times New Roman" w:hAnsi="Times New Roman" w:cs="Times New Roman"/>
          <w:sz w:val="28"/>
          <w:szCs w:val="28"/>
        </w:rPr>
        <w:t xml:space="preserve">отбора </w:t>
      </w:r>
      <w:r w:rsidR="00FE1E71">
        <w:rPr>
          <w:rFonts w:ascii="Times New Roman" w:hAnsi="Times New Roman" w:cs="Times New Roman"/>
          <w:sz w:val="28"/>
          <w:szCs w:val="28"/>
        </w:rPr>
        <w:t>категориям</w:t>
      </w:r>
      <w:r w:rsidRPr="00DE5486">
        <w:rPr>
          <w:rFonts w:ascii="Times New Roman" w:hAnsi="Times New Roman" w:cs="Times New Roman"/>
          <w:sz w:val="28"/>
          <w:szCs w:val="28"/>
        </w:rPr>
        <w:t xml:space="preserve">, указанным в </w:t>
      </w:r>
      <w:r>
        <w:rPr>
          <w:rFonts w:ascii="Times New Roman" w:hAnsi="Times New Roman" w:cs="Times New Roman"/>
          <w:sz w:val="28"/>
          <w:szCs w:val="28"/>
        </w:rPr>
        <w:t>разделе 2</w:t>
      </w:r>
      <w:r w:rsidR="004315AF">
        <w:rPr>
          <w:rFonts w:ascii="Times New Roman" w:hAnsi="Times New Roman" w:cs="Times New Roman"/>
          <w:sz w:val="28"/>
          <w:szCs w:val="28"/>
        </w:rPr>
        <w:t xml:space="preserve"> настоящего Порядка</w:t>
      </w:r>
      <w:r w:rsidR="00FE1E71">
        <w:rPr>
          <w:rFonts w:ascii="Times New Roman" w:hAnsi="Times New Roman" w:cs="Times New Roman"/>
          <w:sz w:val="28"/>
          <w:szCs w:val="28"/>
        </w:rPr>
        <w:t>, и требованиям, указанным в пунктах 2–1.4 и 2.1–5</w:t>
      </w:r>
      <w:r w:rsidRPr="00DE5486">
        <w:rPr>
          <w:rFonts w:ascii="Times New Roman" w:hAnsi="Times New Roman" w:cs="Times New Roman"/>
          <w:sz w:val="28"/>
          <w:szCs w:val="28"/>
        </w:rPr>
        <w:t xml:space="preserve"> настоящего Порядка.</w:t>
      </w:r>
    </w:p>
    <w:p w:rsidR="00DE5486" w:rsidRPr="00DE5486" w:rsidRDefault="00DE5486" w:rsidP="009F3AED">
      <w:pPr>
        <w:autoSpaceDE w:val="0"/>
        <w:autoSpaceDN w:val="0"/>
        <w:adjustRightInd w:val="0"/>
        <w:spacing w:after="0" w:line="360" w:lineRule="auto"/>
        <w:ind w:firstLine="709"/>
        <w:jc w:val="both"/>
        <w:rPr>
          <w:rFonts w:ascii="Times New Roman" w:hAnsi="Times New Roman" w:cs="Times New Roman"/>
          <w:sz w:val="28"/>
          <w:szCs w:val="28"/>
        </w:rPr>
      </w:pPr>
      <w:r w:rsidRPr="00DE5486">
        <w:rPr>
          <w:rFonts w:ascii="Times New Roman" w:hAnsi="Times New Roman" w:cs="Times New Roman"/>
          <w:sz w:val="28"/>
          <w:szCs w:val="28"/>
        </w:rPr>
        <w:t>2</w:t>
      </w:r>
      <w:r w:rsidR="000D3D99">
        <w:rPr>
          <w:rFonts w:ascii="Times New Roman" w:hAnsi="Times New Roman" w:cs="Times New Roman"/>
          <w:sz w:val="28"/>
          <w:szCs w:val="28"/>
        </w:rPr>
        <w:t>–</w:t>
      </w:r>
      <w:r w:rsidRPr="00DE5486">
        <w:rPr>
          <w:rFonts w:ascii="Times New Roman" w:hAnsi="Times New Roman" w:cs="Times New Roman"/>
          <w:sz w:val="28"/>
          <w:szCs w:val="28"/>
        </w:rPr>
        <w:t>1.</w:t>
      </w:r>
      <w:r w:rsidR="000D3D99">
        <w:rPr>
          <w:rFonts w:ascii="Times New Roman" w:hAnsi="Times New Roman" w:cs="Times New Roman"/>
          <w:sz w:val="28"/>
          <w:szCs w:val="28"/>
        </w:rPr>
        <w:t>7</w:t>
      </w:r>
      <w:r w:rsidRPr="00DE5486">
        <w:rPr>
          <w:rFonts w:ascii="Times New Roman" w:hAnsi="Times New Roman" w:cs="Times New Roman"/>
          <w:sz w:val="28"/>
          <w:szCs w:val="28"/>
        </w:rPr>
        <w:t>.2. Выполнение участниками</w:t>
      </w:r>
      <w:r w:rsidR="000D3D99">
        <w:rPr>
          <w:rFonts w:ascii="Times New Roman" w:hAnsi="Times New Roman" w:cs="Times New Roman"/>
          <w:sz w:val="28"/>
          <w:szCs w:val="28"/>
        </w:rPr>
        <w:t xml:space="preserve"> </w:t>
      </w:r>
      <w:r w:rsidRPr="00DE5486">
        <w:rPr>
          <w:rFonts w:ascii="Times New Roman" w:hAnsi="Times New Roman" w:cs="Times New Roman"/>
          <w:sz w:val="28"/>
          <w:szCs w:val="28"/>
        </w:rPr>
        <w:t xml:space="preserve">отбора </w:t>
      </w:r>
      <w:r w:rsidR="00FE1E71">
        <w:rPr>
          <w:rFonts w:ascii="Times New Roman" w:hAnsi="Times New Roman" w:cs="Times New Roman"/>
          <w:sz w:val="28"/>
          <w:szCs w:val="28"/>
        </w:rPr>
        <w:t>условий</w:t>
      </w:r>
      <w:r w:rsidRPr="00DE5486">
        <w:rPr>
          <w:rFonts w:ascii="Times New Roman" w:hAnsi="Times New Roman" w:cs="Times New Roman"/>
          <w:sz w:val="28"/>
          <w:szCs w:val="28"/>
        </w:rPr>
        <w:t xml:space="preserve"> предоставления субсиди</w:t>
      </w:r>
      <w:r w:rsidR="000D3D99">
        <w:rPr>
          <w:rFonts w:ascii="Times New Roman" w:hAnsi="Times New Roman" w:cs="Times New Roman"/>
          <w:sz w:val="28"/>
          <w:szCs w:val="28"/>
        </w:rPr>
        <w:t>и</w:t>
      </w:r>
      <w:r w:rsidRPr="00DE5486">
        <w:rPr>
          <w:rFonts w:ascii="Times New Roman" w:hAnsi="Times New Roman" w:cs="Times New Roman"/>
          <w:sz w:val="28"/>
          <w:szCs w:val="28"/>
        </w:rPr>
        <w:t xml:space="preserve"> на проведение соответствующего мероприятия, перечисленных в разделе </w:t>
      </w:r>
      <w:r w:rsidR="000D3D99">
        <w:rPr>
          <w:rFonts w:ascii="Times New Roman" w:hAnsi="Times New Roman" w:cs="Times New Roman"/>
          <w:sz w:val="28"/>
          <w:szCs w:val="28"/>
        </w:rPr>
        <w:t>3</w:t>
      </w:r>
      <w:r w:rsidRPr="00DE5486">
        <w:rPr>
          <w:rFonts w:ascii="Times New Roman" w:hAnsi="Times New Roman" w:cs="Times New Roman"/>
          <w:sz w:val="28"/>
          <w:szCs w:val="28"/>
        </w:rPr>
        <w:t xml:space="preserve"> настоящего Порядка.</w:t>
      </w:r>
    </w:p>
    <w:p w:rsidR="00DE5486" w:rsidRPr="00DE5486" w:rsidRDefault="00DE5486" w:rsidP="009F3AED">
      <w:pPr>
        <w:autoSpaceDE w:val="0"/>
        <w:autoSpaceDN w:val="0"/>
        <w:adjustRightInd w:val="0"/>
        <w:spacing w:after="0" w:line="360" w:lineRule="auto"/>
        <w:ind w:firstLine="709"/>
        <w:jc w:val="both"/>
        <w:rPr>
          <w:rFonts w:ascii="Times New Roman" w:hAnsi="Times New Roman" w:cs="Times New Roman"/>
          <w:sz w:val="28"/>
          <w:szCs w:val="28"/>
        </w:rPr>
      </w:pPr>
      <w:r w:rsidRPr="00DE5486">
        <w:rPr>
          <w:rFonts w:ascii="Times New Roman" w:hAnsi="Times New Roman" w:cs="Times New Roman"/>
          <w:sz w:val="28"/>
          <w:szCs w:val="28"/>
        </w:rPr>
        <w:t>2</w:t>
      </w:r>
      <w:r w:rsidR="00470565">
        <w:rPr>
          <w:rFonts w:ascii="Times New Roman" w:hAnsi="Times New Roman" w:cs="Times New Roman"/>
          <w:sz w:val="28"/>
          <w:szCs w:val="28"/>
        </w:rPr>
        <w:t>–</w:t>
      </w:r>
      <w:r w:rsidRPr="00DE5486">
        <w:rPr>
          <w:rFonts w:ascii="Times New Roman" w:hAnsi="Times New Roman" w:cs="Times New Roman"/>
          <w:sz w:val="28"/>
          <w:szCs w:val="28"/>
        </w:rPr>
        <w:t>1.</w:t>
      </w:r>
      <w:r w:rsidR="00470565">
        <w:rPr>
          <w:rFonts w:ascii="Times New Roman" w:hAnsi="Times New Roman" w:cs="Times New Roman"/>
          <w:sz w:val="28"/>
          <w:szCs w:val="28"/>
        </w:rPr>
        <w:t>8</w:t>
      </w:r>
      <w:r w:rsidRPr="00DE5486">
        <w:rPr>
          <w:rFonts w:ascii="Times New Roman" w:hAnsi="Times New Roman" w:cs="Times New Roman"/>
          <w:sz w:val="28"/>
          <w:szCs w:val="28"/>
        </w:rPr>
        <w:t>. Министерство направляет в муниципальные районы (городские и муниципальные округа)</w:t>
      </w:r>
      <w:r w:rsidR="004315AF">
        <w:rPr>
          <w:rFonts w:ascii="Times New Roman" w:hAnsi="Times New Roman" w:cs="Times New Roman"/>
          <w:sz w:val="28"/>
          <w:szCs w:val="28"/>
        </w:rPr>
        <w:t xml:space="preserve"> </w:t>
      </w:r>
      <w:r w:rsidR="00A30386">
        <w:rPr>
          <w:rFonts w:ascii="Times New Roman" w:hAnsi="Times New Roman" w:cs="Times New Roman"/>
          <w:sz w:val="28"/>
          <w:szCs w:val="28"/>
        </w:rPr>
        <w:t>К</w:t>
      </w:r>
      <w:r w:rsidR="004315AF">
        <w:rPr>
          <w:rFonts w:ascii="Times New Roman" w:hAnsi="Times New Roman" w:cs="Times New Roman"/>
          <w:sz w:val="28"/>
          <w:szCs w:val="28"/>
        </w:rPr>
        <w:t>ировской области</w:t>
      </w:r>
      <w:r w:rsidRPr="00DE5486">
        <w:rPr>
          <w:rFonts w:ascii="Times New Roman" w:hAnsi="Times New Roman" w:cs="Times New Roman"/>
          <w:sz w:val="28"/>
          <w:szCs w:val="28"/>
        </w:rPr>
        <w:t xml:space="preserve">, размещает на сайте </w:t>
      </w:r>
      <w:r w:rsidRPr="00DE5486">
        <w:rPr>
          <w:rFonts w:ascii="Times New Roman" w:hAnsi="Times New Roman" w:cs="Times New Roman"/>
          <w:sz w:val="28"/>
          <w:szCs w:val="28"/>
        </w:rPr>
        <w:lastRenderedPageBreak/>
        <w:t>министерства (http</w:t>
      </w:r>
      <w:r w:rsidR="00FE1E71">
        <w:rPr>
          <w:rFonts w:ascii="Times New Roman" w:hAnsi="Times New Roman" w:cs="Times New Roman"/>
          <w:sz w:val="28"/>
          <w:szCs w:val="28"/>
        </w:rPr>
        <w:t>:</w:t>
      </w:r>
      <w:r w:rsidRPr="00DE5486">
        <w:rPr>
          <w:rFonts w:ascii="Times New Roman" w:hAnsi="Times New Roman" w:cs="Times New Roman"/>
          <w:sz w:val="28"/>
          <w:szCs w:val="28"/>
        </w:rPr>
        <w:t xml:space="preserve">//www.dsx-kirov.ru) и в системе </w:t>
      </w:r>
      <w:r w:rsidR="00470565">
        <w:rPr>
          <w:rFonts w:ascii="Times New Roman" w:hAnsi="Times New Roman" w:cs="Times New Roman"/>
          <w:sz w:val="28"/>
          <w:szCs w:val="28"/>
        </w:rPr>
        <w:t>«</w:t>
      </w:r>
      <w:r w:rsidRPr="00DE5486">
        <w:rPr>
          <w:rFonts w:ascii="Times New Roman" w:hAnsi="Times New Roman" w:cs="Times New Roman"/>
          <w:sz w:val="28"/>
          <w:szCs w:val="28"/>
        </w:rPr>
        <w:t>Электронный бюджет</w:t>
      </w:r>
      <w:r w:rsidR="00470565">
        <w:rPr>
          <w:rFonts w:ascii="Times New Roman" w:hAnsi="Times New Roman" w:cs="Times New Roman"/>
          <w:sz w:val="28"/>
          <w:szCs w:val="28"/>
        </w:rPr>
        <w:t>»</w:t>
      </w:r>
      <w:r w:rsidRPr="00DE5486">
        <w:rPr>
          <w:rFonts w:ascii="Times New Roman" w:hAnsi="Times New Roman" w:cs="Times New Roman"/>
          <w:sz w:val="28"/>
          <w:szCs w:val="28"/>
        </w:rPr>
        <w:t xml:space="preserve"> не позднее </w:t>
      </w:r>
      <w:r w:rsidR="00C67D69">
        <w:rPr>
          <w:rFonts w:ascii="Times New Roman" w:hAnsi="Times New Roman" w:cs="Times New Roman"/>
          <w:sz w:val="28"/>
          <w:szCs w:val="28"/>
        </w:rPr>
        <w:t>одного</w:t>
      </w:r>
      <w:r w:rsidRPr="00DE5486">
        <w:rPr>
          <w:rFonts w:ascii="Times New Roman" w:hAnsi="Times New Roman" w:cs="Times New Roman"/>
          <w:sz w:val="28"/>
          <w:szCs w:val="28"/>
        </w:rPr>
        <w:t xml:space="preserve"> рабочего дня до даты начала приема заявок на участие в отборе </w:t>
      </w:r>
      <w:r w:rsidR="000F7D25">
        <w:rPr>
          <w:rFonts w:ascii="Times New Roman" w:hAnsi="Times New Roman" w:cs="Times New Roman"/>
          <w:sz w:val="28"/>
          <w:szCs w:val="28"/>
        </w:rPr>
        <w:t xml:space="preserve">(далее – заявка) </w:t>
      </w:r>
      <w:r w:rsidRPr="00DE5486">
        <w:rPr>
          <w:rFonts w:ascii="Times New Roman" w:hAnsi="Times New Roman" w:cs="Times New Roman"/>
          <w:sz w:val="28"/>
          <w:szCs w:val="28"/>
        </w:rPr>
        <w:t>объявление о проведении отбора, содержащее следующую информацию:</w:t>
      </w:r>
    </w:p>
    <w:p w:rsidR="00DE5486" w:rsidRPr="00DE5486" w:rsidRDefault="00DE5486" w:rsidP="009F3AED">
      <w:pPr>
        <w:autoSpaceDE w:val="0"/>
        <w:autoSpaceDN w:val="0"/>
        <w:adjustRightInd w:val="0"/>
        <w:spacing w:after="0" w:line="360" w:lineRule="auto"/>
        <w:ind w:firstLine="709"/>
        <w:jc w:val="both"/>
        <w:rPr>
          <w:rFonts w:ascii="Times New Roman" w:hAnsi="Times New Roman" w:cs="Times New Roman"/>
          <w:sz w:val="28"/>
          <w:szCs w:val="28"/>
        </w:rPr>
      </w:pPr>
      <w:r w:rsidRPr="00DE5486">
        <w:rPr>
          <w:rFonts w:ascii="Times New Roman" w:hAnsi="Times New Roman" w:cs="Times New Roman"/>
          <w:sz w:val="28"/>
          <w:szCs w:val="28"/>
        </w:rPr>
        <w:t>сроки проведения отбора;</w:t>
      </w:r>
    </w:p>
    <w:p w:rsidR="00DE5486" w:rsidRPr="00DE5486" w:rsidRDefault="00DE5486" w:rsidP="009F3AED">
      <w:pPr>
        <w:autoSpaceDE w:val="0"/>
        <w:autoSpaceDN w:val="0"/>
        <w:adjustRightInd w:val="0"/>
        <w:spacing w:after="0" w:line="360" w:lineRule="auto"/>
        <w:ind w:firstLine="709"/>
        <w:jc w:val="both"/>
        <w:rPr>
          <w:rFonts w:ascii="Times New Roman" w:hAnsi="Times New Roman" w:cs="Times New Roman"/>
          <w:sz w:val="28"/>
          <w:szCs w:val="28"/>
        </w:rPr>
      </w:pPr>
      <w:r w:rsidRPr="00DE5486">
        <w:rPr>
          <w:rFonts w:ascii="Times New Roman" w:hAnsi="Times New Roman" w:cs="Times New Roman"/>
          <w:sz w:val="28"/>
          <w:szCs w:val="28"/>
        </w:rPr>
        <w:t>даты начала подачи и окончания приема заявок участников отбора,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DE5486" w:rsidRPr="00DE5486" w:rsidRDefault="00DE5486" w:rsidP="009F3AED">
      <w:pPr>
        <w:autoSpaceDE w:val="0"/>
        <w:autoSpaceDN w:val="0"/>
        <w:adjustRightInd w:val="0"/>
        <w:spacing w:after="0" w:line="360" w:lineRule="auto"/>
        <w:ind w:firstLine="709"/>
        <w:jc w:val="both"/>
        <w:rPr>
          <w:rFonts w:ascii="Times New Roman" w:hAnsi="Times New Roman" w:cs="Times New Roman"/>
          <w:sz w:val="28"/>
          <w:szCs w:val="28"/>
        </w:rPr>
      </w:pPr>
      <w:r w:rsidRPr="00DE5486">
        <w:rPr>
          <w:rFonts w:ascii="Times New Roman" w:hAnsi="Times New Roman" w:cs="Times New Roman"/>
          <w:sz w:val="28"/>
          <w:szCs w:val="28"/>
        </w:rPr>
        <w:t>наименование, место нахождения, почтовый адрес, адрес электронной почты министерства;</w:t>
      </w:r>
    </w:p>
    <w:p w:rsidR="00DE5486" w:rsidRPr="00DE5486" w:rsidRDefault="00DE5486" w:rsidP="009F3AED">
      <w:pPr>
        <w:autoSpaceDE w:val="0"/>
        <w:autoSpaceDN w:val="0"/>
        <w:adjustRightInd w:val="0"/>
        <w:spacing w:after="0" w:line="360" w:lineRule="auto"/>
        <w:ind w:firstLine="709"/>
        <w:jc w:val="both"/>
        <w:rPr>
          <w:rFonts w:ascii="Times New Roman" w:hAnsi="Times New Roman" w:cs="Times New Roman"/>
          <w:sz w:val="28"/>
          <w:szCs w:val="28"/>
        </w:rPr>
      </w:pPr>
      <w:r w:rsidRPr="00DE5486">
        <w:rPr>
          <w:rFonts w:ascii="Times New Roman" w:hAnsi="Times New Roman" w:cs="Times New Roman"/>
          <w:sz w:val="28"/>
          <w:szCs w:val="28"/>
        </w:rPr>
        <w:t>результат предоставления субсидии;</w:t>
      </w:r>
    </w:p>
    <w:p w:rsidR="00DE5486" w:rsidRPr="00DE5486" w:rsidRDefault="00DE5486" w:rsidP="009F3AED">
      <w:pPr>
        <w:autoSpaceDE w:val="0"/>
        <w:autoSpaceDN w:val="0"/>
        <w:adjustRightInd w:val="0"/>
        <w:spacing w:after="0" w:line="360" w:lineRule="auto"/>
        <w:ind w:firstLine="709"/>
        <w:jc w:val="both"/>
        <w:rPr>
          <w:rFonts w:ascii="Times New Roman" w:hAnsi="Times New Roman" w:cs="Times New Roman"/>
          <w:sz w:val="28"/>
          <w:szCs w:val="28"/>
        </w:rPr>
      </w:pPr>
      <w:r w:rsidRPr="00DE5486">
        <w:rPr>
          <w:rFonts w:ascii="Times New Roman" w:hAnsi="Times New Roman" w:cs="Times New Roman"/>
          <w:sz w:val="28"/>
          <w:szCs w:val="28"/>
        </w:rPr>
        <w:t xml:space="preserve">доменное имя и (или) указатели страниц государственной информационной системы в </w:t>
      </w:r>
      <w:r w:rsidR="004315AF">
        <w:rPr>
          <w:rFonts w:ascii="Times New Roman" w:hAnsi="Times New Roman" w:cs="Times New Roman"/>
          <w:sz w:val="28"/>
          <w:szCs w:val="28"/>
        </w:rPr>
        <w:t>информацио</w:t>
      </w:r>
      <w:r w:rsidR="000F7D25">
        <w:rPr>
          <w:rFonts w:ascii="Times New Roman" w:hAnsi="Times New Roman" w:cs="Times New Roman"/>
          <w:sz w:val="28"/>
          <w:szCs w:val="28"/>
        </w:rPr>
        <w:t>н</w:t>
      </w:r>
      <w:r w:rsidR="004315AF">
        <w:rPr>
          <w:rFonts w:ascii="Times New Roman" w:hAnsi="Times New Roman" w:cs="Times New Roman"/>
          <w:sz w:val="28"/>
          <w:szCs w:val="28"/>
        </w:rPr>
        <w:t xml:space="preserve">но-телекоммуникационной </w:t>
      </w:r>
      <w:r w:rsidRPr="00DE5486">
        <w:rPr>
          <w:rFonts w:ascii="Times New Roman" w:hAnsi="Times New Roman" w:cs="Times New Roman"/>
          <w:sz w:val="28"/>
          <w:szCs w:val="28"/>
        </w:rPr>
        <w:t xml:space="preserve">сети </w:t>
      </w:r>
      <w:r w:rsidR="00470565">
        <w:rPr>
          <w:rFonts w:ascii="Times New Roman" w:hAnsi="Times New Roman" w:cs="Times New Roman"/>
          <w:sz w:val="28"/>
          <w:szCs w:val="28"/>
        </w:rPr>
        <w:t>«</w:t>
      </w:r>
      <w:r w:rsidRPr="00DE5486">
        <w:rPr>
          <w:rFonts w:ascii="Times New Roman" w:hAnsi="Times New Roman" w:cs="Times New Roman"/>
          <w:sz w:val="28"/>
          <w:szCs w:val="28"/>
        </w:rPr>
        <w:t>Интернет</w:t>
      </w:r>
      <w:r w:rsidR="00470565">
        <w:rPr>
          <w:rFonts w:ascii="Times New Roman" w:hAnsi="Times New Roman" w:cs="Times New Roman"/>
          <w:sz w:val="28"/>
          <w:szCs w:val="28"/>
        </w:rPr>
        <w:t>»</w:t>
      </w:r>
      <w:r w:rsidRPr="00DE5486">
        <w:rPr>
          <w:rFonts w:ascii="Times New Roman" w:hAnsi="Times New Roman" w:cs="Times New Roman"/>
          <w:sz w:val="28"/>
          <w:szCs w:val="28"/>
        </w:rPr>
        <w:t>, на которых будет обеспечиваться проведение отбора;</w:t>
      </w:r>
    </w:p>
    <w:p w:rsidR="00DE5486" w:rsidRPr="00DE5486" w:rsidRDefault="00DE5486" w:rsidP="009F3AED">
      <w:pPr>
        <w:autoSpaceDE w:val="0"/>
        <w:autoSpaceDN w:val="0"/>
        <w:adjustRightInd w:val="0"/>
        <w:spacing w:after="0" w:line="360" w:lineRule="auto"/>
        <w:ind w:firstLine="709"/>
        <w:jc w:val="both"/>
        <w:rPr>
          <w:rFonts w:ascii="Times New Roman" w:hAnsi="Times New Roman" w:cs="Times New Roman"/>
          <w:sz w:val="28"/>
          <w:szCs w:val="28"/>
        </w:rPr>
      </w:pPr>
      <w:r w:rsidRPr="00DE5486">
        <w:rPr>
          <w:rFonts w:ascii="Times New Roman" w:hAnsi="Times New Roman" w:cs="Times New Roman"/>
          <w:sz w:val="28"/>
          <w:szCs w:val="28"/>
        </w:rPr>
        <w:t>требования к участникам отбора в соответствии с пункт</w:t>
      </w:r>
      <w:r w:rsidR="007E3958">
        <w:rPr>
          <w:rFonts w:ascii="Times New Roman" w:hAnsi="Times New Roman" w:cs="Times New Roman"/>
          <w:sz w:val="28"/>
          <w:szCs w:val="28"/>
        </w:rPr>
        <w:t>а</w:t>
      </w:r>
      <w:r w:rsidRPr="00DE5486">
        <w:rPr>
          <w:rFonts w:ascii="Times New Roman" w:hAnsi="Times New Roman" w:cs="Times New Roman"/>
          <w:sz w:val="28"/>
          <w:szCs w:val="28"/>
        </w:rPr>
        <w:t>м</w:t>
      </w:r>
      <w:r w:rsidR="007E3958">
        <w:rPr>
          <w:rFonts w:ascii="Times New Roman" w:hAnsi="Times New Roman" w:cs="Times New Roman"/>
          <w:sz w:val="28"/>
          <w:szCs w:val="28"/>
        </w:rPr>
        <w:t>и</w:t>
      </w:r>
      <w:r w:rsidRPr="00DE5486">
        <w:rPr>
          <w:rFonts w:ascii="Times New Roman" w:hAnsi="Times New Roman" w:cs="Times New Roman"/>
          <w:sz w:val="28"/>
          <w:szCs w:val="28"/>
        </w:rPr>
        <w:t xml:space="preserve"> </w:t>
      </w:r>
      <w:r w:rsidR="007E3958" w:rsidRPr="00AA298D">
        <w:rPr>
          <w:rFonts w:ascii="Times New Roman" w:hAnsi="Times New Roman" w:cs="Times New Roman"/>
          <w:sz w:val="28"/>
          <w:szCs w:val="28"/>
        </w:rPr>
        <w:t>2</w:t>
      </w:r>
      <w:r w:rsidR="007E3958">
        <w:rPr>
          <w:rFonts w:ascii="Times New Roman" w:hAnsi="Times New Roman" w:cs="Times New Roman"/>
          <w:sz w:val="28"/>
          <w:szCs w:val="28"/>
        </w:rPr>
        <w:t>–</w:t>
      </w:r>
      <w:r w:rsidR="007E3958" w:rsidRPr="00AA298D">
        <w:rPr>
          <w:rFonts w:ascii="Times New Roman" w:hAnsi="Times New Roman" w:cs="Times New Roman"/>
          <w:sz w:val="28"/>
          <w:szCs w:val="28"/>
        </w:rPr>
        <w:t xml:space="preserve">1.4 </w:t>
      </w:r>
      <w:r w:rsidR="007E3958">
        <w:rPr>
          <w:rFonts w:ascii="Times New Roman" w:hAnsi="Times New Roman" w:cs="Times New Roman"/>
          <w:sz w:val="28"/>
          <w:szCs w:val="28"/>
        </w:rPr>
        <w:t>и</w:t>
      </w:r>
      <w:r w:rsidR="003648AD">
        <w:rPr>
          <w:rFonts w:ascii="Times New Roman" w:hAnsi="Times New Roman" w:cs="Times New Roman"/>
          <w:sz w:val="28"/>
          <w:szCs w:val="28"/>
        </w:rPr>
        <w:br/>
      </w:r>
      <w:r w:rsidR="007E3958">
        <w:rPr>
          <w:rFonts w:ascii="Times New Roman" w:hAnsi="Times New Roman" w:cs="Times New Roman"/>
          <w:sz w:val="28"/>
          <w:szCs w:val="28"/>
        </w:rPr>
        <w:t xml:space="preserve">2–1.5 </w:t>
      </w:r>
      <w:r w:rsidRPr="00DE5486">
        <w:rPr>
          <w:rFonts w:ascii="Times New Roman" w:hAnsi="Times New Roman" w:cs="Times New Roman"/>
          <w:sz w:val="28"/>
          <w:szCs w:val="28"/>
        </w:rPr>
        <w:t>настоящего Порядка и перечень документов, представленных участниками отбора для подтверждения их соответствия указанным требованиям;</w:t>
      </w:r>
    </w:p>
    <w:p w:rsidR="00DE5486" w:rsidRPr="00DE5486" w:rsidRDefault="00DE5486" w:rsidP="009F3AED">
      <w:pPr>
        <w:autoSpaceDE w:val="0"/>
        <w:autoSpaceDN w:val="0"/>
        <w:adjustRightInd w:val="0"/>
        <w:spacing w:after="0" w:line="360" w:lineRule="auto"/>
        <w:ind w:firstLine="709"/>
        <w:jc w:val="both"/>
        <w:rPr>
          <w:rFonts w:ascii="Times New Roman" w:hAnsi="Times New Roman" w:cs="Times New Roman"/>
          <w:sz w:val="28"/>
          <w:szCs w:val="28"/>
        </w:rPr>
      </w:pPr>
      <w:r w:rsidRPr="00DE5486">
        <w:rPr>
          <w:rFonts w:ascii="Times New Roman" w:hAnsi="Times New Roman" w:cs="Times New Roman"/>
          <w:sz w:val="28"/>
          <w:szCs w:val="28"/>
        </w:rPr>
        <w:t>категории участников отбора и критерии отбора;</w:t>
      </w:r>
    </w:p>
    <w:p w:rsidR="00DE5486" w:rsidRPr="004315AF" w:rsidRDefault="00DE5486" w:rsidP="009F3AED">
      <w:pPr>
        <w:autoSpaceDE w:val="0"/>
        <w:autoSpaceDN w:val="0"/>
        <w:adjustRightInd w:val="0"/>
        <w:spacing w:after="0" w:line="360" w:lineRule="auto"/>
        <w:ind w:firstLine="709"/>
        <w:jc w:val="both"/>
        <w:rPr>
          <w:rFonts w:ascii="Times New Roman" w:hAnsi="Times New Roman" w:cs="Times New Roman"/>
          <w:spacing w:val="-4"/>
          <w:sz w:val="28"/>
          <w:szCs w:val="28"/>
        </w:rPr>
      </w:pPr>
      <w:r w:rsidRPr="004315AF">
        <w:rPr>
          <w:rFonts w:ascii="Times New Roman" w:hAnsi="Times New Roman" w:cs="Times New Roman"/>
          <w:spacing w:val="-4"/>
          <w:sz w:val="28"/>
          <w:szCs w:val="28"/>
        </w:rPr>
        <w:t>порядок подачи участниками отбора заявок и требования, предъявляемые к форме и содержанию заявок в соответствии с</w:t>
      </w:r>
      <w:r w:rsidR="00470565" w:rsidRPr="004315AF">
        <w:rPr>
          <w:rFonts w:ascii="Times New Roman" w:hAnsi="Times New Roman" w:cs="Times New Roman"/>
          <w:spacing w:val="-4"/>
          <w:sz w:val="28"/>
          <w:szCs w:val="28"/>
        </w:rPr>
        <w:t> </w:t>
      </w:r>
      <w:r w:rsidRPr="004315AF">
        <w:rPr>
          <w:rFonts w:ascii="Times New Roman" w:hAnsi="Times New Roman" w:cs="Times New Roman"/>
          <w:spacing w:val="-4"/>
          <w:sz w:val="28"/>
          <w:szCs w:val="28"/>
        </w:rPr>
        <w:t>пунктом 2</w:t>
      </w:r>
      <w:r w:rsidR="00470565" w:rsidRPr="004315AF">
        <w:rPr>
          <w:rFonts w:ascii="Times New Roman" w:hAnsi="Times New Roman" w:cs="Times New Roman"/>
          <w:spacing w:val="-4"/>
          <w:sz w:val="28"/>
          <w:szCs w:val="28"/>
        </w:rPr>
        <w:t>–</w:t>
      </w:r>
      <w:r w:rsidRPr="004315AF">
        <w:rPr>
          <w:rFonts w:ascii="Times New Roman" w:hAnsi="Times New Roman" w:cs="Times New Roman"/>
          <w:spacing w:val="-4"/>
          <w:sz w:val="28"/>
          <w:szCs w:val="28"/>
        </w:rPr>
        <w:t>1.1</w:t>
      </w:r>
      <w:r w:rsidR="00470565" w:rsidRPr="004315AF">
        <w:rPr>
          <w:rFonts w:ascii="Times New Roman" w:hAnsi="Times New Roman" w:cs="Times New Roman"/>
          <w:spacing w:val="-4"/>
          <w:sz w:val="28"/>
          <w:szCs w:val="28"/>
        </w:rPr>
        <w:t>1</w:t>
      </w:r>
      <w:r w:rsidRPr="004315AF">
        <w:rPr>
          <w:rFonts w:ascii="Times New Roman" w:hAnsi="Times New Roman" w:cs="Times New Roman"/>
          <w:spacing w:val="-4"/>
          <w:sz w:val="28"/>
          <w:szCs w:val="28"/>
        </w:rPr>
        <w:t xml:space="preserve"> настоящего Порядка;</w:t>
      </w:r>
    </w:p>
    <w:p w:rsidR="00DE5486" w:rsidRPr="00DE5486" w:rsidRDefault="00DE5486" w:rsidP="009F3AED">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DE5486">
        <w:rPr>
          <w:rFonts w:ascii="Times New Roman" w:hAnsi="Times New Roman" w:cs="Times New Roman"/>
          <w:sz w:val="28"/>
          <w:szCs w:val="28"/>
        </w:rPr>
        <w:t>порядок</w:t>
      </w:r>
      <w:proofErr w:type="gramEnd"/>
      <w:r w:rsidRPr="00DE5486">
        <w:rPr>
          <w:rFonts w:ascii="Times New Roman" w:hAnsi="Times New Roman" w:cs="Times New Roman"/>
          <w:sz w:val="28"/>
          <w:szCs w:val="28"/>
        </w:rPr>
        <w:t xml:space="preserve"> отзыва заявок, порядок их возврата, определяющий в том числе основания для возврата заявок, порядок внесения изменений в заявки;</w:t>
      </w:r>
    </w:p>
    <w:p w:rsidR="00DE5486" w:rsidRPr="00DE5486" w:rsidRDefault="00DE5486" w:rsidP="009F3AED">
      <w:pPr>
        <w:autoSpaceDE w:val="0"/>
        <w:autoSpaceDN w:val="0"/>
        <w:adjustRightInd w:val="0"/>
        <w:spacing w:after="0" w:line="360" w:lineRule="auto"/>
        <w:ind w:firstLine="709"/>
        <w:jc w:val="both"/>
        <w:rPr>
          <w:rFonts w:ascii="Times New Roman" w:hAnsi="Times New Roman" w:cs="Times New Roman"/>
          <w:sz w:val="28"/>
          <w:szCs w:val="28"/>
        </w:rPr>
      </w:pPr>
      <w:r w:rsidRPr="00DE5486">
        <w:rPr>
          <w:rFonts w:ascii="Times New Roman" w:hAnsi="Times New Roman" w:cs="Times New Roman"/>
          <w:sz w:val="28"/>
          <w:szCs w:val="28"/>
        </w:rPr>
        <w:t xml:space="preserve">правила рассмотрения заявок в соответствии </w:t>
      </w:r>
      <w:r w:rsidRPr="000E64B3">
        <w:rPr>
          <w:rFonts w:ascii="Times New Roman" w:hAnsi="Times New Roman" w:cs="Times New Roman"/>
          <w:sz w:val="28"/>
          <w:szCs w:val="28"/>
        </w:rPr>
        <w:t>с пунктом 2</w:t>
      </w:r>
      <w:r w:rsidR="00470565" w:rsidRPr="000E64B3">
        <w:rPr>
          <w:rFonts w:ascii="Times New Roman" w:hAnsi="Times New Roman" w:cs="Times New Roman"/>
          <w:sz w:val="28"/>
          <w:szCs w:val="28"/>
        </w:rPr>
        <w:t>–</w:t>
      </w:r>
      <w:r w:rsidRPr="000E64B3">
        <w:rPr>
          <w:rFonts w:ascii="Times New Roman" w:hAnsi="Times New Roman" w:cs="Times New Roman"/>
          <w:sz w:val="28"/>
          <w:szCs w:val="28"/>
        </w:rPr>
        <w:t>1.1</w:t>
      </w:r>
      <w:r w:rsidR="00470565" w:rsidRPr="000E64B3">
        <w:rPr>
          <w:rFonts w:ascii="Times New Roman" w:hAnsi="Times New Roman" w:cs="Times New Roman"/>
          <w:sz w:val="28"/>
          <w:szCs w:val="28"/>
        </w:rPr>
        <w:t>4</w:t>
      </w:r>
      <w:r w:rsidRPr="00DE5486">
        <w:rPr>
          <w:rFonts w:ascii="Times New Roman" w:hAnsi="Times New Roman" w:cs="Times New Roman"/>
          <w:sz w:val="28"/>
          <w:szCs w:val="28"/>
        </w:rPr>
        <w:t xml:space="preserve"> настоящего Порядка;</w:t>
      </w:r>
    </w:p>
    <w:p w:rsidR="00DE5486" w:rsidRPr="00DE5486" w:rsidRDefault="00DE5486" w:rsidP="009F3AED">
      <w:pPr>
        <w:autoSpaceDE w:val="0"/>
        <w:autoSpaceDN w:val="0"/>
        <w:adjustRightInd w:val="0"/>
        <w:spacing w:after="0" w:line="360" w:lineRule="auto"/>
        <w:ind w:firstLine="709"/>
        <w:jc w:val="both"/>
        <w:rPr>
          <w:rFonts w:ascii="Times New Roman" w:hAnsi="Times New Roman" w:cs="Times New Roman"/>
          <w:sz w:val="28"/>
          <w:szCs w:val="28"/>
        </w:rPr>
      </w:pPr>
      <w:r w:rsidRPr="00DE5486">
        <w:rPr>
          <w:rFonts w:ascii="Times New Roman" w:hAnsi="Times New Roman" w:cs="Times New Roman"/>
          <w:sz w:val="28"/>
          <w:szCs w:val="28"/>
        </w:rPr>
        <w:t>порядок отклонения заявок, а также информацию об основаниях их отклонения;</w:t>
      </w:r>
    </w:p>
    <w:p w:rsidR="00DE5486" w:rsidRPr="00DE5486" w:rsidRDefault="00DE5486" w:rsidP="009F3AED">
      <w:pPr>
        <w:autoSpaceDE w:val="0"/>
        <w:autoSpaceDN w:val="0"/>
        <w:adjustRightInd w:val="0"/>
        <w:spacing w:after="0" w:line="360" w:lineRule="auto"/>
        <w:ind w:firstLine="709"/>
        <w:jc w:val="both"/>
        <w:rPr>
          <w:rFonts w:ascii="Times New Roman" w:hAnsi="Times New Roman" w:cs="Times New Roman"/>
          <w:sz w:val="28"/>
          <w:szCs w:val="28"/>
        </w:rPr>
      </w:pPr>
      <w:r w:rsidRPr="00DE5486">
        <w:rPr>
          <w:rFonts w:ascii="Times New Roman" w:hAnsi="Times New Roman" w:cs="Times New Roman"/>
          <w:sz w:val="28"/>
          <w:szCs w:val="28"/>
        </w:rPr>
        <w:t>порядок оценки заявок;</w:t>
      </w:r>
    </w:p>
    <w:p w:rsidR="00DE5486" w:rsidRPr="00DE5486" w:rsidRDefault="00DE5486" w:rsidP="009F3AED">
      <w:pPr>
        <w:autoSpaceDE w:val="0"/>
        <w:autoSpaceDN w:val="0"/>
        <w:adjustRightInd w:val="0"/>
        <w:spacing w:after="0" w:line="360" w:lineRule="auto"/>
        <w:ind w:firstLine="709"/>
        <w:jc w:val="both"/>
        <w:rPr>
          <w:rFonts w:ascii="Times New Roman" w:hAnsi="Times New Roman" w:cs="Times New Roman"/>
          <w:sz w:val="28"/>
          <w:szCs w:val="28"/>
        </w:rPr>
      </w:pPr>
      <w:r w:rsidRPr="00DE5486">
        <w:rPr>
          <w:rFonts w:ascii="Times New Roman" w:hAnsi="Times New Roman" w:cs="Times New Roman"/>
          <w:sz w:val="28"/>
          <w:szCs w:val="28"/>
        </w:rPr>
        <w:lastRenderedPageBreak/>
        <w:t>объем распределяемой субсидии в рамках отбора, порядок расчета размера субсидии, правила распределения субсидии по результатам отбора;</w:t>
      </w:r>
    </w:p>
    <w:p w:rsidR="00DE5486" w:rsidRPr="00DE5486" w:rsidRDefault="00DE5486" w:rsidP="009F3AED">
      <w:pPr>
        <w:autoSpaceDE w:val="0"/>
        <w:autoSpaceDN w:val="0"/>
        <w:adjustRightInd w:val="0"/>
        <w:spacing w:after="0" w:line="360" w:lineRule="auto"/>
        <w:ind w:firstLine="709"/>
        <w:jc w:val="both"/>
        <w:rPr>
          <w:rFonts w:ascii="Times New Roman" w:hAnsi="Times New Roman" w:cs="Times New Roman"/>
          <w:sz w:val="28"/>
          <w:szCs w:val="28"/>
        </w:rPr>
      </w:pPr>
      <w:r w:rsidRPr="00DE5486">
        <w:rPr>
          <w:rFonts w:ascii="Times New Roman" w:hAnsi="Times New Roman" w:cs="Times New Roman"/>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E5486" w:rsidRPr="00DE5486" w:rsidRDefault="00DE5486" w:rsidP="009F3AED">
      <w:pPr>
        <w:autoSpaceDE w:val="0"/>
        <w:autoSpaceDN w:val="0"/>
        <w:adjustRightInd w:val="0"/>
        <w:spacing w:after="0" w:line="360" w:lineRule="auto"/>
        <w:ind w:firstLine="709"/>
        <w:jc w:val="both"/>
        <w:rPr>
          <w:rFonts w:ascii="Times New Roman" w:hAnsi="Times New Roman" w:cs="Times New Roman"/>
          <w:sz w:val="28"/>
          <w:szCs w:val="28"/>
        </w:rPr>
      </w:pPr>
      <w:r w:rsidRPr="00DE5486">
        <w:rPr>
          <w:rFonts w:ascii="Times New Roman" w:hAnsi="Times New Roman" w:cs="Times New Roman"/>
          <w:sz w:val="28"/>
          <w:szCs w:val="28"/>
        </w:rPr>
        <w:t xml:space="preserve">срок, в течение которого победитель (победители) отбора должен </w:t>
      </w:r>
      <w:r w:rsidR="00C67D69">
        <w:rPr>
          <w:rFonts w:ascii="Times New Roman" w:hAnsi="Times New Roman" w:cs="Times New Roman"/>
          <w:sz w:val="28"/>
          <w:szCs w:val="28"/>
        </w:rPr>
        <w:t xml:space="preserve">(должны) </w:t>
      </w:r>
      <w:r w:rsidRPr="00DE5486">
        <w:rPr>
          <w:rFonts w:ascii="Times New Roman" w:hAnsi="Times New Roman" w:cs="Times New Roman"/>
          <w:sz w:val="28"/>
          <w:szCs w:val="28"/>
        </w:rPr>
        <w:t>подписать соглашение;</w:t>
      </w:r>
    </w:p>
    <w:p w:rsidR="00DE5486" w:rsidRPr="00DE5486" w:rsidRDefault="00DE5486" w:rsidP="009F3AED">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DE5486">
        <w:rPr>
          <w:rFonts w:ascii="Times New Roman" w:hAnsi="Times New Roman" w:cs="Times New Roman"/>
          <w:sz w:val="28"/>
          <w:szCs w:val="28"/>
        </w:rPr>
        <w:t>условия</w:t>
      </w:r>
      <w:proofErr w:type="gramEnd"/>
      <w:r w:rsidRPr="00DE5486">
        <w:rPr>
          <w:rFonts w:ascii="Times New Roman" w:hAnsi="Times New Roman" w:cs="Times New Roman"/>
          <w:sz w:val="28"/>
          <w:szCs w:val="28"/>
        </w:rPr>
        <w:t xml:space="preserve"> признания победителя (победителей) отбора уклонившимся </w:t>
      </w:r>
      <w:r w:rsidR="00C67D69">
        <w:rPr>
          <w:rFonts w:ascii="Times New Roman" w:hAnsi="Times New Roman" w:cs="Times New Roman"/>
          <w:sz w:val="28"/>
          <w:szCs w:val="28"/>
        </w:rPr>
        <w:t xml:space="preserve">(уклонившимися) </w:t>
      </w:r>
      <w:r w:rsidRPr="00DE5486">
        <w:rPr>
          <w:rFonts w:ascii="Times New Roman" w:hAnsi="Times New Roman" w:cs="Times New Roman"/>
          <w:sz w:val="28"/>
          <w:szCs w:val="28"/>
        </w:rPr>
        <w:t>от заключения соглашения;</w:t>
      </w:r>
    </w:p>
    <w:p w:rsidR="00DE5486" w:rsidRPr="00DE5486" w:rsidRDefault="00DE5486" w:rsidP="009F3AED">
      <w:pPr>
        <w:autoSpaceDE w:val="0"/>
        <w:autoSpaceDN w:val="0"/>
        <w:adjustRightInd w:val="0"/>
        <w:spacing w:after="0" w:line="360" w:lineRule="auto"/>
        <w:ind w:firstLine="709"/>
        <w:jc w:val="both"/>
        <w:rPr>
          <w:rFonts w:ascii="Times New Roman" w:hAnsi="Times New Roman" w:cs="Times New Roman"/>
          <w:sz w:val="28"/>
          <w:szCs w:val="28"/>
        </w:rPr>
      </w:pPr>
      <w:r w:rsidRPr="00DE5486">
        <w:rPr>
          <w:rFonts w:ascii="Times New Roman" w:hAnsi="Times New Roman" w:cs="Times New Roman"/>
          <w:sz w:val="28"/>
          <w:szCs w:val="28"/>
        </w:rPr>
        <w:t xml:space="preserve">сроки размещения протокола подведения итогов отбора (документа об итогах проведения отбора) в системе </w:t>
      </w:r>
      <w:r w:rsidR="00470565">
        <w:rPr>
          <w:rFonts w:ascii="Times New Roman" w:hAnsi="Times New Roman" w:cs="Times New Roman"/>
          <w:sz w:val="28"/>
          <w:szCs w:val="28"/>
        </w:rPr>
        <w:t>«</w:t>
      </w:r>
      <w:r w:rsidRPr="00DE5486">
        <w:rPr>
          <w:rFonts w:ascii="Times New Roman" w:hAnsi="Times New Roman" w:cs="Times New Roman"/>
          <w:sz w:val="28"/>
          <w:szCs w:val="28"/>
        </w:rPr>
        <w:t>Электронный бюджет</w:t>
      </w:r>
      <w:r w:rsidR="00470565">
        <w:rPr>
          <w:rFonts w:ascii="Times New Roman" w:hAnsi="Times New Roman" w:cs="Times New Roman"/>
          <w:sz w:val="28"/>
          <w:szCs w:val="28"/>
        </w:rPr>
        <w:t>»</w:t>
      </w:r>
      <w:r w:rsidRPr="00DE5486">
        <w:rPr>
          <w:rFonts w:ascii="Times New Roman" w:hAnsi="Times New Roman" w:cs="Times New Roman"/>
          <w:sz w:val="28"/>
          <w:szCs w:val="28"/>
        </w:rPr>
        <w:t>.</w:t>
      </w:r>
    </w:p>
    <w:p w:rsidR="00DE5486" w:rsidRPr="00DE5486" w:rsidRDefault="00DE5486" w:rsidP="009F3AED">
      <w:pPr>
        <w:autoSpaceDE w:val="0"/>
        <w:autoSpaceDN w:val="0"/>
        <w:adjustRightInd w:val="0"/>
        <w:spacing w:after="0" w:line="360" w:lineRule="auto"/>
        <w:ind w:firstLine="709"/>
        <w:jc w:val="both"/>
        <w:rPr>
          <w:rFonts w:ascii="Times New Roman" w:hAnsi="Times New Roman" w:cs="Times New Roman"/>
          <w:sz w:val="28"/>
          <w:szCs w:val="28"/>
        </w:rPr>
      </w:pPr>
      <w:r w:rsidRPr="00DE5486">
        <w:rPr>
          <w:rFonts w:ascii="Times New Roman" w:hAnsi="Times New Roman" w:cs="Times New Roman"/>
          <w:sz w:val="28"/>
          <w:szCs w:val="28"/>
        </w:rPr>
        <w:t>2</w:t>
      </w:r>
      <w:r w:rsidR="00041DA9">
        <w:rPr>
          <w:rFonts w:ascii="Times New Roman" w:hAnsi="Times New Roman" w:cs="Times New Roman"/>
          <w:sz w:val="28"/>
          <w:szCs w:val="28"/>
        </w:rPr>
        <w:t>–</w:t>
      </w:r>
      <w:r w:rsidRPr="00DE5486">
        <w:rPr>
          <w:rFonts w:ascii="Times New Roman" w:hAnsi="Times New Roman" w:cs="Times New Roman"/>
          <w:sz w:val="28"/>
          <w:szCs w:val="28"/>
        </w:rPr>
        <w:t>1.</w:t>
      </w:r>
      <w:r w:rsidR="00041DA9">
        <w:rPr>
          <w:rFonts w:ascii="Times New Roman" w:hAnsi="Times New Roman" w:cs="Times New Roman"/>
          <w:sz w:val="28"/>
          <w:szCs w:val="28"/>
        </w:rPr>
        <w:t>9</w:t>
      </w:r>
      <w:r w:rsidRPr="00DE5486">
        <w:rPr>
          <w:rFonts w:ascii="Times New Roman" w:hAnsi="Times New Roman" w:cs="Times New Roman"/>
          <w:sz w:val="28"/>
          <w:szCs w:val="28"/>
        </w:rPr>
        <w:t xml:space="preserve">. Отбор может быть отменен министерством путем размещения объявления об отмене отбора в системе </w:t>
      </w:r>
      <w:r w:rsidR="00041DA9">
        <w:rPr>
          <w:rFonts w:ascii="Times New Roman" w:hAnsi="Times New Roman" w:cs="Times New Roman"/>
          <w:sz w:val="28"/>
          <w:szCs w:val="28"/>
        </w:rPr>
        <w:t>«</w:t>
      </w:r>
      <w:r w:rsidRPr="00DE5486">
        <w:rPr>
          <w:rFonts w:ascii="Times New Roman" w:hAnsi="Times New Roman" w:cs="Times New Roman"/>
          <w:sz w:val="28"/>
          <w:szCs w:val="28"/>
        </w:rPr>
        <w:t>Электронный бюджет</w:t>
      </w:r>
      <w:r w:rsidR="00041DA9">
        <w:rPr>
          <w:rFonts w:ascii="Times New Roman" w:hAnsi="Times New Roman" w:cs="Times New Roman"/>
          <w:sz w:val="28"/>
          <w:szCs w:val="28"/>
        </w:rPr>
        <w:t>»</w:t>
      </w:r>
      <w:r w:rsidRPr="00DE5486">
        <w:rPr>
          <w:rFonts w:ascii="Times New Roman" w:hAnsi="Times New Roman" w:cs="Times New Roman"/>
          <w:sz w:val="28"/>
          <w:szCs w:val="28"/>
        </w:rPr>
        <w:t xml:space="preserve"> не позднее чем за два рабочих дня до даты окончания приема заявок.</w:t>
      </w:r>
    </w:p>
    <w:p w:rsidR="00AC3DCF" w:rsidRDefault="00DE5486" w:rsidP="009F3AED">
      <w:pPr>
        <w:autoSpaceDE w:val="0"/>
        <w:autoSpaceDN w:val="0"/>
        <w:adjustRightInd w:val="0"/>
        <w:spacing w:after="0" w:line="360" w:lineRule="auto"/>
        <w:ind w:firstLine="709"/>
        <w:jc w:val="both"/>
        <w:rPr>
          <w:rFonts w:ascii="Times New Roman" w:hAnsi="Times New Roman" w:cs="Times New Roman"/>
          <w:sz w:val="28"/>
          <w:szCs w:val="28"/>
        </w:rPr>
      </w:pPr>
      <w:r w:rsidRPr="00DE5486">
        <w:rPr>
          <w:rFonts w:ascii="Times New Roman" w:hAnsi="Times New Roman" w:cs="Times New Roman"/>
          <w:sz w:val="28"/>
          <w:szCs w:val="28"/>
        </w:rPr>
        <w:t>2</w:t>
      </w:r>
      <w:r w:rsidR="00041DA9">
        <w:rPr>
          <w:rFonts w:ascii="Times New Roman" w:hAnsi="Times New Roman" w:cs="Times New Roman"/>
          <w:sz w:val="28"/>
          <w:szCs w:val="28"/>
        </w:rPr>
        <w:t>–</w:t>
      </w:r>
      <w:r w:rsidRPr="00DE5486">
        <w:rPr>
          <w:rFonts w:ascii="Times New Roman" w:hAnsi="Times New Roman" w:cs="Times New Roman"/>
          <w:sz w:val="28"/>
          <w:szCs w:val="28"/>
        </w:rPr>
        <w:t>1.</w:t>
      </w:r>
      <w:r w:rsidR="00041DA9">
        <w:rPr>
          <w:rFonts w:ascii="Times New Roman" w:hAnsi="Times New Roman" w:cs="Times New Roman"/>
          <w:sz w:val="28"/>
          <w:szCs w:val="28"/>
        </w:rPr>
        <w:t>10</w:t>
      </w:r>
      <w:r w:rsidRPr="00DE5486">
        <w:rPr>
          <w:rFonts w:ascii="Times New Roman" w:hAnsi="Times New Roman" w:cs="Times New Roman"/>
          <w:sz w:val="28"/>
          <w:szCs w:val="28"/>
        </w:rPr>
        <w:t>. Отбор признается несостоявшимся в случае, если не подана ни одна заявка либо если ни одна из поданных заявок не соответствует установленным требованиям.</w:t>
      </w:r>
    </w:p>
    <w:p w:rsidR="00742845" w:rsidRPr="00742845" w:rsidRDefault="00742845" w:rsidP="009F3AED">
      <w:pPr>
        <w:autoSpaceDE w:val="0"/>
        <w:autoSpaceDN w:val="0"/>
        <w:adjustRightInd w:val="0"/>
        <w:spacing w:after="0" w:line="360" w:lineRule="auto"/>
        <w:ind w:firstLine="709"/>
        <w:jc w:val="both"/>
        <w:rPr>
          <w:rFonts w:ascii="Times New Roman" w:hAnsi="Times New Roman" w:cs="Times New Roman"/>
          <w:sz w:val="28"/>
          <w:szCs w:val="28"/>
        </w:rPr>
      </w:pPr>
      <w:r w:rsidRPr="00742845">
        <w:rPr>
          <w:rFonts w:ascii="Times New Roman" w:hAnsi="Times New Roman" w:cs="Times New Roman"/>
          <w:sz w:val="28"/>
          <w:szCs w:val="28"/>
        </w:rPr>
        <w:t>2</w:t>
      </w:r>
      <w:r>
        <w:rPr>
          <w:rFonts w:ascii="Times New Roman" w:hAnsi="Times New Roman" w:cs="Times New Roman"/>
          <w:sz w:val="28"/>
          <w:szCs w:val="28"/>
        </w:rPr>
        <w:t>–</w:t>
      </w:r>
      <w:r w:rsidRPr="00742845">
        <w:rPr>
          <w:rFonts w:ascii="Times New Roman" w:hAnsi="Times New Roman" w:cs="Times New Roman"/>
          <w:sz w:val="28"/>
          <w:szCs w:val="28"/>
        </w:rPr>
        <w:t>1.1</w:t>
      </w:r>
      <w:r>
        <w:rPr>
          <w:rFonts w:ascii="Times New Roman" w:hAnsi="Times New Roman" w:cs="Times New Roman"/>
          <w:sz w:val="28"/>
          <w:szCs w:val="28"/>
        </w:rPr>
        <w:t>1</w:t>
      </w:r>
      <w:r w:rsidRPr="00742845">
        <w:rPr>
          <w:rFonts w:ascii="Times New Roman" w:hAnsi="Times New Roman" w:cs="Times New Roman"/>
          <w:sz w:val="28"/>
          <w:szCs w:val="28"/>
        </w:rPr>
        <w:t xml:space="preserve">. </w:t>
      </w:r>
      <w:r w:rsidR="003648AD">
        <w:rPr>
          <w:rFonts w:ascii="Times New Roman" w:hAnsi="Times New Roman" w:cs="Times New Roman"/>
          <w:sz w:val="28"/>
          <w:szCs w:val="28"/>
        </w:rPr>
        <w:t>У</w:t>
      </w:r>
      <w:r w:rsidRPr="00742845">
        <w:rPr>
          <w:rFonts w:ascii="Times New Roman" w:hAnsi="Times New Roman" w:cs="Times New Roman"/>
          <w:sz w:val="28"/>
          <w:szCs w:val="28"/>
        </w:rPr>
        <w:t xml:space="preserve">частники отбора формируют в электронной форме заявки посредством заполнения соответствующих экранных форм веб-интерфейса системы </w:t>
      </w:r>
      <w:r>
        <w:rPr>
          <w:rFonts w:ascii="Times New Roman" w:hAnsi="Times New Roman" w:cs="Times New Roman"/>
          <w:sz w:val="28"/>
          <w:szCs w:val="28"/>
        </w:rPr>
        <w:t>«</w:t>
      </w:r>
      <w:r w:rsidRPr="00742845">
        <w:rPr>
          <w:rFonts w:ascii="Times New Roman" w:hAnsi="Times New Roman" w:cs="Times New Roman"/>
          <w:sz w:val="28"/>
          <w:szCs w:val="28"/>
        </w:rPr>
        <w:t>Электронный бюджет</w:t>
      </w:r>
      <w:r>
        <w:rPr>
          <w:rFonts w:ascii="Times New Roman" w:hAnsi="Times New Roman" w:cs="Times New Roman"/>
          <w:sz w:val="28"/>
          <w:szCs w:val="28"/>
        </w:rPr>
        <w:t>»</w:t>
      </w:r>
      <w:r w:rsidRPr="00742845">
        <w:rPr>
          <w:rFonts w:ascii="Times New Roman" w:hAnsi="Times New Roman" w:cs="Times New Roman"/>
          <w:sz w:val="28"/>
          <w:szCs w:val="28"/>
        </w:rPr>
        <w:t xml:space="preserve"> и представления в систему </w:t>
      </w:r>
      <w:r>
        <w:rPr>
          <w:rFonts w:ascii="Times New Roman" w:hAnsi="Times New Roman" w:cs="Times New Roman"/>
          <w:sz w:val="28"/>
          <w:szCs w:val="28"/>
        </w:rPr>
        <w:t>«</w:t>
      </w:r>
      <w:r w:rsidRPr="00742845">
        <w:rPr>
          <w:rFonts w:ascii="Times New Roman" w:hAnsi="Times New Roman" w:cs="Times New Roman"/>
          <w:sz w:val="28"/>
          <w:szCs w:val="28"/>
        </w:rPr>
        <w:t>Электронный бюджет</w:t>
      </w:r>
      <w:r>
        <w:rPr>
          <w:rFonts w:ascii="Times New Roman" w:hAnsi="Times New Roman" w:cs="Times New Roman"/>
          <w:sz w:val="28"/>
          <w:szCs w:val="28"/>
        </w:rPr>
        <w:t>»</w:t>
      </w:r>
      <w:r w:rsidRPr="00742845">
        <w:rPr>
          <w:rFonts w:ascii="Times New Roman" w:hAnsi="Times New Roman" w:cs="Times New Roman"/>
          <w:sz w:val="28"/>
          <w:szCs w:val="28"/>
        </w:rPr>
        <w:t xml:space="preserve">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742845" w:rsidRPr="00742845" w:rsidRDefault="00742845" w:rsidP="009F3AED">
      <w:pPr>
        <w:autoSpaceDE w:val="0"/>
        <w:autoSpaceDN w:val="0"/>
        <w:adjustRightInd w:val="0"/>
        <w:spacing w:after="0" w:line="360" w:lineRule="auto"/>
        <w:ind w:firstLine="709"/>
        <w:jc w:val="both"/>
        <w:rPr>
          <w:rFonts w:ascii="Times New Roman" w:hAnsi="Times New Roman" w:cs="Times New Roman"/>
          <w:sz w:val="28"/>
          <w:szCs w:val="28"/>
        </w:rPr>
      </w:pPr>
      <w:r w:rsidRPr="00742845">
        <w:rPr>
          <w:rFonts w:ascii="Times New Roman" w:hAnsi="Times New Roman" w:cs="Times New Roman"/>
          <w:sz w:val="28"/>
          <w:szCs w:val="28"/>
        </w:rPr>
        <w:t>Заявка подписывается</w:t>
      </w:r>
      <w:r>
        <w:rPr>
          <w:rFonts w:ascii="Times New Roman" w:hAnsi="Times New Roman" w:cs="Times New Roman"/>
          <w:sz w:val="28"/>
          <w:szCs w:val="28"/>
        </w:rPr>
        <w:t xml:space="preserve"> </w:t>
      </w:r>
      <w:r w:rsidRPr="00742845">
        <w:rPr>
          <w:rFonts w:ascii="Times New Roman" w:hAnsi="Times New Roman" w:cs="Times New Roman"/>
          <w:sz w:val="28"/>
          <w:szCs w:val="28"/>
        </w:rPr>
        <w:t>усиленной квалифицированной электронной подписью руководителя участника отбора или уполномоченного</w:t>
      </w:r>
      <w:r>
        <w:rPr>
          <w:rFonts w:ascii="Times New Roman" w:hAnsi="Times New Roman" w:cs="Times New Roman"/>
          <w:sz w:val="28"/>
          <w:szCs w:val="28"/>
        </w:rPr>
        <w:t xml:space="preserve"> им лица</w:t>
      </w:r>
      <w:r w:rsidRPr="00742845">
        <w:rPr>
          <w:rFonts w:ascii="Times New Roman" w:hAnsi="Times New Roman" w:cs="Times New Roman"/>
          <w:sz w:val="28"/>
          <w:szCs w:val="28"/>
        </w:rPr>
        <w:t>.</w:t>
      </w:r>
    </w:p>
    <w:p w:rsidR="00742845" w:rsidRPr="004315AF" w:rsidRDefault="00742845" w:rsidP="009F3AED">
      <w:pPr>
        <w:autoSpaceDE w:val="0"/>
        <w:autoSpaceDN w:val="0"/>
        <w:adjustRightInd w:val="0"/>
        <w:spacing w:after="0" w:line="360" w:lineRule="auto"/>
        <w:ind w:firstLine="709"/>
        <w:jc w:val="both"/>
        <w:rPr>
          <w:rFonts w:ascii="Times New Roman" w:hAnsi="Times New Roman" w:cs="Times New Roman"/>
          <w:spacing w:val="-4"/>
          <w:sz w:val="28"/>
          <w:szCs w:val="28"/>
        </w:rPr>
      </w:pPr>
      <w:r w:rsidRPr="004315AF">
        <w:rPr>
          <w:rFonts w:ascii="Times New Roman" w:hAnsi="Times New Roman" w:cs="Times New Roman"/>
          <w:spacing w:val="-4"/>
          <w:sz w:val="28"/>
          <w:szCs w:val="28"/>
        </w:rPr>
        <w:t xml:space="preserve">Датой представления участником отбора заявки считается день подписания участником отбора заявки с присвоением ей регистрационного номера в системе </w:t>
      </w:r>
      <w:r w:rsidR="00E84237" w:rsidRPr="004315AF">
        <w:rPr>
          <w:rFonts w:ascii="Times New Roman" w:hAnsi="Times New Roman" w:cs="Times New Roman"/>
          <w:spacing w:val="-4"/>
          <w:sz w:val="28"/>
          <w:szCs w:val="28"/>
        </w:rPr>
        <w:t>«</w:t>
      </w:r>
      <w:r w:rsidRPr="004315AF">
        <w:rPr>
          <w:rFonts w:ascii="Times New Roman" w:hAnsi="Times New Roman" w:cs="Times New Roman"/>
          <w:spacing w:val="-4"/>
          <w:sz w:val="28"/>
          <w:szCs w:val="28"/>
        </w:rPr>
        <w:t>Электронный бюджет</w:t>
      </w:r>
      <w:r w:rsidR="00E84237" w:rsidRPr="004315AF">
        <w:rPr>
          <w:rFonts w:ascii="Times New Roman" w:hAnsi="Times New Roman" w:cs="Times New Roman"/>
          <w:spacing w:val="-4"/>
          <w:sz w:val="28"/>
          <w:szCs w:val="28"/>
        </w:rPr>
        <w:t>»</w:t>
      </w:r>
      <w:r w:rsidRPr="004315AF">
        <w:rPr>
          <w:rFonts w:ascii="Times New Roman" w:hAnsi="Times New Roman" w:cs="Times New Roman"/>
          <w:spacing w:val="-4"/>
          <w:sz w:val="28"/>
          <w:szCs w:val="28"/>
        </w:rPr>
        <w:t>.</w:t>
      </w:r>
    </w:p>
    <w:p w:rsidR="00742845" w:rsidRPr="00742845" w:rsidRDefault="00742845" w:rsidP="009F3AED">
      <w:pPr>
        <w:autoSpaceDE w:val="0"/>
        <w:autoSpaceDN w:val="0"/>
        <w:adjustRightInd w:val="0"/>
        <w:spacing w:after="0" w:line="360" w:lineRule="auto"/>
        <w:ind w:firstLine="709"/>
        <w:jc w:val="both"/>
        <w:rPr>
          <w:rFonts w:ascii="Times New Roman" w:hAnsi="Times New Roman" w:cs="Times New Roman"/>
          <w:sz w:val="28"/>
          <w:szCs w:val="28"/>
        </w:rPr>
      </w:pPr>
      <w:r w:rsidRPr="00742845">
        <w:rPr>
          <w:rFonts w:ascii="Times New Roman" w:hAnsi="Times New Roman" w:cs="Times New Roman"/>
          <w:sz w:val="28"/>
          <w:szCs w:val="28"/>
        </w:rPr>
        <w:t>Внесение изменений в заявку не предусмотрено.</w:t>
      </w:r>
    </w:p>
    <w:p w:rsidR="00742845" w:rsidRPr="00742845" w:rsidRDefault="00742845" w:rsidP="009F3AED">
      <w:pPr>
        <w:autoSpaceDE w:val="0"/>
        <w:autoSpaceDN w:val="0"/>
        <w:adjustRightInd w:val="0"/>
        <w:spacing w:after="0" w:line="360" w:lineRule="auto"/>
        <w:ind w:firstLine="709"/>
        <w:jc w:val="both"/>
        <w:rPr>
          <w:rFonts w:ascii="Times New Roman" w:hAnsi="Times New Roman" w:cs="Times New Roman"/>
          <w:sz w:val="28"/>
          <w:szCs w:val="28"/>
        </w:rPr>
      </w:pPr>
      <w:r w:rsidRPr="00742845">
        <w:rPr>
          <w:rFonts w:ascii="Times New Roman" w:hAnsi="Times New Roman" w:cs="Times New Roman"/>
          <w:sz w:val="28"/>
          <w:szCs w:val="28"/>
        </w:rPr>
        <w:lastRenderedPageBreak/>
        <w:t>2</w:t>
      </w:r>
      <w:r w:rsidR="00C1726C">
        <w:rPr>
          <w:rFonts w:ascii="Times New Roman" w:hAnsi="Times New Roman" w:cs="Times New Roman"/>
          <w:sz w:val="28"/>
          <w:szCs w:val="28"/>
        </w:rPr>
        <w:t>–</w:t>
      </w:r>
      <w:r w:rsidRPr="00742845">
        <w:rPr>
          <w:rFonts w:ascii="Times New Roman" w:hAnsi="Times New Roman" w:cs="Times New Roman"/>
          <w:sz w:val="28"/>
          <w:szCs w:val="28"/>
        </w:rPr>
        <w:t>1.1</w:t>
      </w:r>
      <w:r w:rsidR="00C1726C">
        <w:rPr>
          <w:rFonts w:ascii="Times New Roman" w:hAnsi="Times New Roman" w:cs="Times New Roman"/>
          <w:sz w:val="28"/>
          <w:szCs w:val="28"/>
        </w:rPr>
        <w:t>2</w:t>
      </w:r>
      <w:r w:rsidRPr="00742845">
        <w:rPr>
          <w:rFonts w:ascii="Times New Roman" w:hAnsi="Times New Roman" w:cs="Times New Roman"/>
          <w:sz w:val="28"/>
          <w:szCs w:val="28"/>
        </w:rPr>
        <w:t xml:space="preserve">. </w:t>
      </w:r>
      <w:r w:rsidR="009F3AED">
        <w:rPr>
          <w:rFonts w:ascii="Times New Roman" w:hAnsi="Times New Roman" w:cs="Times New Roman"/>
          <w:sz w:val="28"/>
          <w:szCs w:val="28"/>
        </w:rPr>
        <w:t>У</w:t>
      </w:r>
      <w:r w:rsidRPr="00742845">
        <w:rPr>
          <w:rFonts w:ascii="Times New Roman" w:hAnsi="Times New Roman" w:cs="Times New Roman"/>
          <w:sz w:val="28"/>
          <w:szCs w:val="28"/>
        </w:rPr>
        <w:t xml:space="preserve">частник отбора вправе в период приема заявок получить разъяснения положений объявления о проведении </w:t>
      </w:r>
      <w:r w:rsidR="00340960">
        <w:rPr>
          <w:rFonts w:ascii="Times New Roman" w:hAnsi="Times New Roman" w:cs="Times New Roman"/>
          <w:sz w:val="28"/>
          <w:szCs w:val="28"/>
        </w:rPr>
        <w:t>отбора</w:t>
      </w:r>
      <w:r w:rsidRPr="00742845">
        <w:rPr>
          <w:rFonts w:ascii="Times New Roman" w:hAnsi="Times New Roman" w:cs="Times New Roman"/>
          <w:sz w:val="28"/>
          <w:szCs w:val="28"/>
        </w:rPr>
        <w:t xml:space="preserve"> (далее </w:t>
      </w:r>
      <w:r w:rsidR="00C1726C">
        <w:rPr>
          <w:rFonts w:ascii="Times New Roman" w:hAnsi="Times New Roman" w:cs="Times New Roman"/>
          <w:sz w:val="28"/>
          <w:szCs w:val="28"/>
        </w:rPr>
        <w:t>–</w:t>
      </w:r>
      <w:r w:rsidRPr="00742845">
        <w:rPr>
          <w:rFonts w:ascii="Times New Roman" w:hAnsi="Times New Roman" w:cs="Times New Roman"/>
          <w:sz w:val="28"/>
          <w:szCs w:val="28"/>
        </w:rPr>
        <w:t xml:space="preserve"> разъяснения) путем личного обращения к министру (заместителю министра) или направления письменного обращения о предоставлении разъяснения в министерство по месту его нахождения либо обращения о предоставлении разъяснения в форме электронного документа на адрес электронной почты министерства.</w:t>
      </w:r>
    </w:p>
    <w:p w:rsidR="00C83AEC" w:rsidRPr="005B42D8" w:rsidRDefault="00742845" w:rsidP="009F3AED">
      <w:pPr>
        <w:autoSpaceDE w:val="0"/>
        <w:autoSpaceDN w:val="0"/>
        <w:adjustRightInd w:val="0"/>
        <w:spacing w:after="0" w:line="360" w:lineRule="auto"/>
        <w:ind w:firstLine="709"/>
        <w:jc w:val="both"/>
        <w:rPr>
          <w:rFonts w:ascii="Times New Roman" w:hAnsi="Times New Roman" w:cs="Times New Roman"/>
          <w:sz w:val="28"/>
          <w:szCs w:val="28"/>
        </w:rPr>
      </w:pPr>
      <w:r w:rsidRPr="00742845">
        <w:rPr>
          <w:rFonts w:ascii="Times New Roman" w:hAnsi="Times New Roman" w:cs="Times New Roman"/>
          <w:sz w:val="28"/>
          <w:szCs w:val="28"/>
        </w:rPr>
        <w:t>Министерство в течение пяти рабочих дней со дня регистрации обращения о предоставлении разъяснения рассматривает такое обращение и направляет ответ в форме электронного документа по адресу электронной почты, указанному в обращении о предоставлении разъяснения, поступившем в министерство в форме электронного документа, или в письменной форме по почтовому адресу, указанному в таком обращении, поступившем в министерство в письменной форме.</w:t>
      </w:r>
    </w:p>
    <w:p w:rsidR="00AA298D" w:rsidRPr="00AA298D" w:rsidRDefault="00AA298D" w:rsidP="009F3AED">
      <w:pPr>
        <w:pStyle w:val="ConsPlusNormal"/>
        <w:spacing w:line="360" w:lineRule="auto"/>
        <w:ind w:firstLine="709"/>
        <w:jc w:val="both"/>
        <w:rPr>
          <w:rFonts w:ascii="Times New Roman" w:hAnsi="Times New Roman" w:cs="Times New Roman"/>
          <w:sz w:val="28"/>
          <w:szCs w:val="28"/>
        </w:rPr>
      </w:pPr>
      <w:bookmarkStart w:id="1" w:name="P80"/>
      <w:bookmarkStart w:id="2" w:name="P84"/>
      <w:bookmarkEnd w:id="1"/>
      <w:bookmarkEnd w:id="2"/>
      <w:r w:rsidRPr="00AA298D">
        <w:rPr>
          <w:rFonts w:ascii="Times New Roman" w:hAnsi="Times New Roman" w:cs="Times New Roman"/>
          <w:sz w:val="28"/>
          <w:szCs w:val="28"/>
        </w:rPr>
        <w:t>2</w:t>
      </w:r>
      <w:r>
        <w:rPr>
          <w:rFonts w:ascii="Times New Roman" w:hAnsi="Times New Roman" w:cs="Times New Roman"/>
          <w:sz w:val="28"/>
          <w:szCs w:val="28"/>
        </w:rPr>
        <w:t>–</w:t>
      </w:r>
      <w:r w:rsidRPr="00AA298D">
        <w:rPr>
          <w:rFonts w:ascii="Times New Roman" w:hAnsi="Times New Roman" w:cs="Times New Roman"/>
          <w:sz w:val="28"/>
          <w:szCs w:val="28"/>
        </w:rPr>
        <w:t>1.1</w:t>
      </w:r>
      <w:r>
        <w:rPr>
          <w:rFonts w:ascii="Times New Roman" w:hAnsi="Times New Roman" w:cs="Times New Roman"/>
          <w:sz w:val="28"/>
          <w:szCs w:val="28"/>
        </w:rPr>
        <w:t>3</w:t>
      </w:r>
      <w:r w:rsidRPr="00AA298D">
        <w:rPr>
          <w:rFonts w:ascii="Times New Roman" w:hAnsi="Times New Roman" w:cs="Times New Roman"/>
          <w:sz w:val="28"/>
          <w:szCs w:val="28"/>
        </w:rPr>
        <w:t xml:space="preserve">. Министерство проводит отбор в системе </w:t>
      </w:r>
      <w:r>
        <w:rPr>
          <w:rFonts w:ascii="Times New Roman" w:hAnsi="Times New Roman" w:cs="Times New Roman"/>
          <w:sz w:val="28"/>
          <w:szCs w:val="28"/>
        </w:rPr>
        <w:t>«</w:t>
      </w:r>
      <w:r w:rsidRPr="00AA298D">
        <w:rPr>
          <w:rFonts w:ascii="Times New Roman" w:hAnsi="Times New Roman" w:cs="Times New Roman"/>
          <w:sz w:val="28"/>
          <w:szCs w:val="28"/>
        </w:rPr>
        <w:t>Электронный бюджет</w:t>
      </w:r>
      <w:r>
        <w:rPr>
          <w:rFonts w:ascii="Times New Roman" w:hAnsi="Times New Roman" w:cs="Times New Roman"/>
          <w:sz w:val="28"/>
          <w:szCs w:val="28"/>
        </w:rPr>
        <w:t>»</w:t>
      </w:r>
      <w:r w:rsidRPr="00AA298D">
        <w:rPr>
          <w:rFonts w:ascii="Times New Roman" w:hAnsi="Times New Roman" w:cs="Times New Roman"/>
          <w:sz w:val="28"/>
          <w:szCs w:val="28"/>
        </w:rPr>
        <w:t>, при этом:</w:t>
      </w:r>
    </w:p>
    <w:p w:rsidR="00AA298D" w:rsidRPr="00AA298D" w:rsidRDefault="00AA298D" w:rsidP="009F3AED">
      <w:pPr>
        <w:pStyle w:val="ConsPlusNormal"/>
        <w:spacing w:line="360" w:lineRule="auto"/>
        <w:ind w:firstLine="709"/>
        <w:jc w:val="both"/>
        <w:rPr>
          <w:rFonts w:ascii="Times New Roman" w:hAnsi="Times New Roman" w:cs="Times New Roman"/>
          <w:sz w:val="28"/>
          <w:szCs w:val="28"/>
        </w:rPr>
      </w:pPr>
      <w:r w:rsidRPr="00AA298D">
        <w:rPr>
          <w:rFonts w:ascii="Times New Roman" w:hAnsi="Times New Roman" w:cs="Times New Roman"/>
          <w:sz w:val="28"/>
          <w:szCs w:val="28"/>
        </w:rPr>
        <w:t xml:space="preserve">министерству обеспечивается открытие доступа в системе </w:t>
      </w:r>
      <w:r>
        <w:rPr>
          <w:rFonts w:ascii="Times New Roman" w:hAnsi="Times New Roman" w:cs="Times New Roman"/>
          <w:sz w:val="28"/>
          <w:szCs w:val="28"/>
        </w:rPr>
        <w:t>«</w:t>
      </w:r>
      <w:r w:rsidRPr="00AA298D">
        <w:rPr>
          <w:rFonts w:ascii="Times New Roman" w:hAnsi="Times New Roman" w:cs="Times New Roman"/>
          <w:sz w:val="28"/>
          <w:szCs w:val="28"/>
        </w:rPr>
        <w:t>Электронный бюджет</w:t>
      </w:r>
      <w:r>
        <w:rPr>
          <w:rFonts w:ascii="Times New Roman" w:hAnsi="Times New Roman" w:cs="Times New Roman"/>
          <w:sz w:val="28"/>
          <w:szCs w:val="28"/>
        </w:rPr>
        <w:t>»</w:t>
      </w:r>
      <w:r w:rsidRPr="00AA298D">
        <w:rPr>
          <w:rFonts w:ascii="Times New Roman" w:hAnsi="Times New Roman" w:cs="Times New Roman"/>
          <w:sz w:val="28"/>
          <w:szCs w:val="28"/>
        </w:rPr>
        <w:t xml:space="preserve"> к заявкам для их рассмотрения;</w:t>
      </w:r>
    </w:p>
    <w:p w:rsidR="00AA298D" w:rsidRPr="00AA298D" w:rsidRDefault="00AA298D" w:rsidP="009F3AED">
      <w:pPr>
        <w:pStyle w:val="ConsPlusNormal"/>
        <w:spacing w:line="360" w:lineRule="auto"/>
        <w:ind w:firstLine="709"/>
        <w:jc w:val="both"/>
        <w:rPr>
          <w:rFonts w:ascii="Times New Roman" w:hAnsi="Times New Roman" w:cs="Times New Roman"/>
          <w:sz w:val="28"/>
          <w:szCs w:val="28"/>
        </w:rPr>
      </w:pPr>
      <w:r w:rsidRPr="00AA298D">
        <w:rPr>
          <w:rFonts w:ascii="Times New Roman" w:hAnsi="Times New Roman" w:cs="Times New Roman"/>
          <w:sz w:val="28"/>
          <w:szCs w:val="28"/>
        </w:rPr>
        <w:t xml:space="preserve">осуществляется автоматическое формирование протокола вскрытия заявок на едином портале и подписание его усиленной квалифицированной электронной подписью министра (заместителя министра) в системе </w:t>
      </w:r>
      <w:r>
        <w:rPr>
          <w:rFonts w:ascii="Times New Roman" w:hAnsi="Times New Roman" w:cs="Times New Roman"/>
          <w:sz w:val="28"/>
          <w:szCs w:val="28"/>
        </w:rPr>
        <w:t>«</w:t>
      </w:r>
      <w:r w:rsidRPr="00AA298D">
        <w:rPr>
          <w:rFonts w:ascii="Times New Roman" w:hAnsi="Times New Roman" w:cs="Times New Roman"/>
          <w:sz w:val="28"/>
          <w:szCs w:val="28"/>
        </w:rPr>
        <w:t>Электронный бюджет</w:t>
      </w:r>
      <w:r>
        <w:rPr>
          <w:rFonts w:ascii="Times New Roman" w:hAnsi="Times New Roman" w:cs="Times New Roman"/>
          <w:sz w:val="28"/>
          <w:szCs w:val="28"/>
        </w:rPr>
        <w:t>»</w:t>
      </w:r>
      <w:r w:rsidRPr="00AA298D">
        <w:rPr>
          <w:rFonts w:ascii="Times New Roman" w:hAnsi="Times New Roman" w:cs="Times New Roman"/>
          <w:sz w:val="28"/>
          <w:szCs w:val="28"/>
        </w:rPr>
        <w:t>, а также размещение указанного протокола на едином портале не позднее первого рабочего дня, следующего за днем его подписания.</w:t>
      </w:r>
    </w:p>
    <w:p w:rsidR="00AA298D" w:rsidRPr="00AA298D" w:rsidRDefault="00AA298D" w:rsidP="009F3AED">
      <w:pPr>
        <w:pStyle w:val="ConsPlusNormal"/>
        <w:spacing w:line="360" w:lineRule="auto"/>
        <w:ind w:firstLine="709"/>
        <w:jc w:val="both"/>
        <w:rPr>
          <w:rFonts w:ascii="Times New Roman" w:hAnsi="Times New Roman" w:cs="Times New Roman"/>
          <w:sz w:val="28"/>
          <w:szCs w:val="28"/>
        </w:rPr>
      </w:pPr>
      <w:r w:rsidRPr="00AA298D">
        <w:rPr>
          <w:rFonts w:ascii="Times New Roman" w:hAnsi="Times New Roman" w:cs="Times New Roman"/>
          <w:sz w:val="28"/>
          <w:szCs w:val="28"/>
        </w:rPr>
        <w:t>2</w:t>
      </w:r>
      <w:r>
        <w:rPr>
          <w:rFonts w:ascii="Times New Roman" w:hAnsi="Times New Roman" w:cs="Times New Roman"/>
          <w:sz w:val="28"/>
          <w:szCs w:val="28"/>
        </w:rPr>
        <w:t>–</w:t>
      </w:r>
      <w:r w:rsidRPr="00AA298D">
        <w:rPr>
          <w:rFonts w:ascii="Times New Roman" w:hAnsi="Times New Roman" w:cs="Times New Roman"/>
          <w:sz w:val="28"/>
          <w:szCs w:val="28"/>
        </w:rPr>
        <w:t>1.1</w:t>
      </w:r>
      <w:r>
        <w:rPr>
          <w:rFonts w:ascii="Times New Roman" w:hAnsi="Times New Roman" w:cs="Times New Roman"/>
          <w:sz w:val="28"/>
          <w:szCs w:val="28"/>
        </w:rPr>
        <w:t>4</w:t>
      </w:r>
      <w:r w:rsidRPr="00AA298D">
        <w:rPr>
          <w:rFonts w:ascii="Times New Roman" w:hAnsi="Times New Roman" w:cs="Times New Roman"/>
          <w:sz w:val="28"/>
          <w:szCs w:val="28"/>
        </w:rPr>
        <w:t xml:space="preserve">. Министерство при осуществлении процедуры рассмотрения заявок рассматривает соответствие участников отбора требованиям, </w:t>
      </w:r>
      <w:r w:rsidR="004315AF">
        <w:rPr>
          <w:rFonts w:ascii="Times New Roman" w:hAnsi="Times New Roman" w:cs="Times New Roman"/>
          <w:sz w:val="28"/>
          <w:szCs w:val="28"/>
        </w:rPr>
        <w:t>указанным в</w:t>
      </w:r>
      <w:r w:rsidRPr="00AA298D">
        <w:rPr>
          <w:rFonts w:ascii="Times New Roman" w:hAnsi="Times New Roman" w:cs="Times New Roman"/>
          <w:sz w:val="28"/>
          <w:szCs w:val="28"/>
        </w:rPr>
        <w:t xml:space="preserve"> пункт</w:t>
      </w:r>
      <w:r>
        <w:rPr>
          <w:rFonts w:ascii="Times New Roman" w:hAnsi="Times New Roman" w:cs="Times New Roman"/>
          <w:sz w:val="28"/>
          <w:szCs w:val="28"/>
        </w:rPr>
        <w:t>а</w:t>
      </w:r>
      <w:r w:rsidR="004315AF">
        <w:rPr>
          <w:rFonts w:ascii="Times New Roman" w:hAnsi="Times New Roman" w:cs="Times New Roman"/>
          <w:sz w:val="28"/>
          <w:szCs w:val="28"/>
        </w:rPr>
        <w:t>х</w:t>
      </w:r>
      <w:r w:rsidRPr="00AA298D">
        <w:rPr>
          <w:rFonts w:ascii="Times New Roman" w:hAnsi="Times New Roman" w:cs="Times New Roman"/>
          <w:sz w:val="28"/>
          <w:szCs w:val="28"/>
        </w:rPr>
        <w:t xml:space="preserve"> 2</w:t>
      </w:r>
      <w:r>
        <w:rPr>
          <w:rFonts w:ascii="Times New Roman" w:hAnsi="Times New Roman" w:cs="Times New Roman"/>
          <w:sz w:val="28"/>
          <w:szCs w:val="28"/>
        </w:rPr>
        <w:t>–</w:t>
      </w:r>
      <w:r w:rsidRPr="00AA298D">
        <w:rPr>
          <w:rFonts w:ascii="Times New Roman" w:hAnsi="Times New Roman" w:cs="Times New Roman"/>
          <w:sz w:val="28"/>
          <w:szCs w:val="28"/>
        </w:rPr>
        <w:t xml:space="preserve">1.4 </w:t>
      </w:r>
      <w:r>
        <w:rPr>
          <w:rFonts w:ascii="Times New Roman" w:hAnsi="Times New Roman" w:cs="Times New Roman"/>
          <w:sz w:val="28"/>
          <w:szCs w:val="28"/>
        </w:rPr>
        <w:t xml:space="preserve">и 2–1.5 </w:t>
      </w:r>
      <w:r w:rsidRPr="00AA298D">
        <w:rPr>
          <w:rFonts w:ascii="Times New Roman" w:hAnsi="Times New Roman" w:cs="Times New Roman"/>
          <w:sz w:val="28"/>
          <w:szCs w:val="28"/>
        </w:rPr>
        <w:t>настоящего Порядка, и критериям отбора, установленным пунктом 2</w:t>
      </w:r>
      <w:r>
        <w:rPr>
          <w:rFonts w:ascii="Times New Roman" w:hAnsi="Times New Roman" w:cs="Times New Roman"/>
          <w:sz w:val="28"/>
          <w:szCs w:val="28"/>
        </w:rPr>
        <w:t>–</w:t>
      </w:r>
      <w:r w:rsidRPr="00AA298D">
        <w:rPr>
          <w:rFonts w:ascii="Times New Roman" w:hAnsi="Times New Roman" w:cs="Times New Roman"/>
          <w:sz w:val="28"/>
          <w:szCs w:val="28"/>
        </w:rPr>
        <w:t>1.</w:t>
      </w:r>
      <w:r>
        <w:rPr>
          <w:rFonts w:ascii="Times New Roman" w:hAnsi="Times New Roman" w:cs="Times New Roman"/>
          <w:sz w:val="28"/>
          <w:szCs w:val="28"/>
        </w:rPr>
        <w:t>7</w:t>
      </w:r>
      <w:r w:rsidRPr="00AA298D">
        <w:rPr>
          <w:rFonts w:ascii="Times New Roman" w:hAnsi="Times New Roman" w:cs="Times New Roman"/>
          <w:sz w:val="28"/>
          <w:szCs w:val="28"/>
        </w:rPr>
        <w:t xml:space="preserve"> настоящего Порядка:</w:t>
      </w:r>
    </w:p>
    <w:p w:rsidR="00AA298D" w:rsidRPr="00AA298D" w:rsidRDefault="00AA298D" w:rsidP="009F3AED">
      <w:pPr>
        <w:pStyle w:val="ConsPlusNormal"/>
        <w:spacing w:line="360" w:lineRule="auto"/>
        <w:ind w:firstLine="709"/>
        <w:jc w:val="both"/>
        <w:rPr>
          <w:rFonts w:ascii="Times New Roman" w:hAnsi="Times New Roman" w:cs="Times New Roman"/>
          <w:sz w:val="28"/>
          <w:szCs w:val="28"/>
        </w:rPr>
      </w:pPr>
      <w:r w:rsidRPr="00AA298D">
        <w:rPr>
          <w:rFonts w:ascii="Times New Roman" w:hAnsi="Times New Roman" w:cs="Times New Roman"/>
          <w:sz w:val="28"/>
          <w:szCs w:val="28"/>
        </w:rPr>
        <w:t>2</w:t>
      </w:r>
      <w:r w:rsidR="007E3958">
        <w:rPr>
          <w:rFonts w:ascii="Times New Roman" w:hAnsi="Times New Roman" w:cs="Times New Roman"/>
          <w:sz w:val="28"/>
          <w:szCs w:val="28"/>
        </w:rPr>
        <w:t>–</w:t>
      </w:r>
      <w:r w:rsidRPr="00AA298D">
        <w:rPr>
          <w:rFonts w:ascii="Times New Roman" w:hAnsi="Times New Roman" w:cs="Times New Roman"/>
          <w:sz w:val="28"/>
          <w:szCs w:val="28"/>
        </w:rPr>
        <w:t>1.1</w:t>
      </w:r>
      <w:r w:rsidR="007E3958">
        <w:rPr>
          <w:rFonts w:ascii="Times New Roman" w:hAnsi="Times New Roman" w:cs="Times New Roman"/>
          <w:sz w:val="28"/>
          <w:szCs w:val="28"/>
        </w:rPr>
        <w:t>4</w:t>
      </w:r>
      <w:r w:rsidRPr="00AA298D">
        <w:rPr>
          <w:rFonts w:ascii="Times New Roman" w:hAnsi="Times New Roman" w:cs="Times New Roman"/>
          <w:sz w:val="28"/>
          <w:szCs w:val="28"/>
        </w:rPr>
        <w:t xml:space="preserve">.1. Оценивает заявки путем проверки по заявкам и приложенным к ним документам наличия оснований для отказа в приеме заявок и </w:t>
      </w:r>
      <w:r w:rsidRPr="00AA298D">
        <w:rPr>
          <w:rFonts w:ascii="Times New Roman" w:hAnsi="Times New Roman" w:cs="Times New Roman"/>
          <w:sz w:val="28"/>
          <w:szCs w:val="28"/>
        </w:rPr>
        <w:lastRenderedPageBreak/>
        <w:t xml:space="preserve">предоставлении субсидии, перечисленных в разделе </w:t>
      </w:r>
      <w:r w:rsidR="007E3958">
        <w:rPr>
          <w:rFonts w:ascii="Times New Roman" w:hAnsi="Times New Roman" w:cs="Times New Roman"/>
          <w:sz w:val="28"/>
          <w:szCs w:val="28"/>
        </w:rPr>
        <w:t>5</w:t>
      </w:r>
      <w:r w:rsidRPr="00AA298D">
        <w:rPr>
          <w:rFonts w:ascii="Times New Roman" w:hAnsi="Times New Roman" w:cs="Times New Roman"/>
          <w:sz w:val="28"/>
          <w:szCs w:val="28"/>
        </w:rPr>
        <w:t xml:space="preserve"> настоящего Порядка.</w:t>
      </w:r>
    </w:p>
    <w:p w:rsidR="00AA298D" w:rsidRPr="00AA298D" w:rsidRDefault="00AA298D" w:rsidP="009F3AED">
      <w:pPr>
        <w:pStyle w:val="ConsPlusNormal"/>
        <w:spacing w:line="360" w:lineRule="auto"/>
        <w:ind w:firstLine="709"/>
        <w:jc w:val="both"/>
        <w:rPr>
          <w:rFonts w:ascii="Times New Roman" w:hAnsi="Times New Roman" w:cs="Times New Roman"/>
          <w:sz w:val="28"/>
          <w:szCs w:val="28"/>
        </w:rPr>
      </w:pPr>
      <w:r w:rsidRPr="00AA298D">
        <w:rPr>
          <w:rFonts w:ascii="Times New Roman" w:hAnsi="Times New Roman" w:cs="Times New Roman"/>
          <w:sz w:val="28"/>
          <w:szCs w:val="28"/>
        </w:rPr>
        <w:t xml:space="preserve">Проверка участника отбора на соответствие требованиям, </w:t>
      </w:r>
      <w:r w:rsidR="004315AF">
        <w:rPr>
          <w:rFonts w:ascii="Times New Roman" w:hAnsi="Times New Roman" w:cs="Times New Roman"/>
          <w:sz w:val="28"/>
          <w:szCs w:val="28"/>
        </w:rPr>
        <w:t>указанным в</w:t>
      </w:r>
      <w:r w:rsidR="000E64B3">
        <w:rPr>
          <w:rFonts w:ascii="Times New Roman" w:hAnsi="Times New Roman" w:cs="Times New Roman"/>
          <w:sz w:val="28"/>
          <w:szCs w:val="28"/>
        </w:rPr>
        <w:br/>
      </w:r>
      <w:r w:rsidRPr="00AA298D">
        <w:rPr>
          <w:rFonts w:ascii="Times New Roman" w:hAnsi="Times New Roman" w:cs="Times New Roman"/>
          <w:sz w:val="28"/>
          <w:szCs w:val="28"/>
        </w:rPr>
        <w:t>пункт</w:t>
      </w:r>
      <w:r w:rsidR="007E3958">
        <w:rPr>
          <w:rFonts w:ascii="Times New Roman" w:hAnsi="Times New Roman" w:cs="Times New Roman"/>
          <w:sz w:val="28"/>
          <w:szCs w:val="28"/>
        </w:rPr>
        <w:t>а</w:t>
      </w:r>
      <w:r w:rsidR="004315AF">
        <w:rPr>
          <w:rFonts w:ascii="Times New Roman" w:hAnsi="Times New Roman" w:cs="Times New Roman"/>
          <w:sz w:val="28"/>
          <w:szCs w:val="28"/>
        </w:rPr>
        <w:t>х</w:t>
      </w:r>
      <w:r w:rsidRPr="00AA298D">
        <w:rPr>
          <w:rFonts w:ascii="Times New Roman" w:hAnsi="Times New Roman" w:cs="Times New Roman"/>
          <w:sz w:val="28"/>
          <w:szCs w:val="28"/>
        </w:rPr>
        <w:t xml:space="preserve"> </w:t>
      </w:r>
      <w:r w:rsidR="007E3958" w:rsidRPr="00AA298D">
        <w:rPr>
          <w:rFonts w:ascii="Times New Roman" w:hAnsi="Times New Roman" w:cs="Times New Roman"/>
          <w:sz w:val="28"/>
          <w:szCs w:val="28"/>
        </w:rPr>
        <w:t>2</w:t>
      </w:r>
      <w:r w:rsidR="007E3958">
        <w:rPr>
          <w:rFonts w:ascii="Times New Roman" w:hAnsi="Times New Roman" w:cs="Times New Roman"/>
          <w:sz w:val="28"/>
          <w:szCs w:val="28"/>
        </w:rPr>
        <w:t>–</w:t>
      </w:r>
      <w:r w:rsidR="007E3958" w:rsidRPr="00AA298D">
        <w:rPr>
          <w:rFonts w:ascii="Times New Roman" w:hAnsi="Times New Roman" w:cs="Times New Roman"/>
          <w:sz w:val="28"/>
          <w:szCs w:val="28"/>
        </w:rPr>
        <w:t xml:space="preserve">1.4 </w:t>
      </w:r>
      <w:r w:rsidR="007E3958">
        <w:rPr>
          <w:rFonts w:ascii="Times New Roman" w:hAnsi="Times New Roman" w:cs="Times New Roman"/>
          <w:sz w:val="28"/>
          <w:szCs w:val="28"/>
        </w:rPr>
        <w:t>и 2–1.5</w:t>
      </w:r>
      <w:r w:rsidRPr="00AA298D">
        <w:rPr>
          <w:rFonts w:ascii="Times New Roman" w:hAnsi="Times New Roman" w:cs="Times New Roman"/>
          <w:sz w:val="28"/>
          <w:szCs w:val="28"/>
        </w:rPr>
        <w:t xml:space="preserve"> настоящего Порядка, осуществляется автоматически в системе </w:t>
      </w:r>
      <w:r w:rsidR="00FD37A8">
        <w:rPr>
          <w:rFonts w:ascii="Times New Roman" w:hAnsi="Times New Roman" w:cs="Times New Roman"/>
          <w:sz w:val="28"/>
          <w:szCs w:val="28"/>
        </w:rPr>
        <w:t>«</w:t>
      </w:r>
      <w:r w:rsidRPr="00AA298D">
        <w:rPr>
          <w:rFonts w:ascii="Times New Roman" w:hAnsi="Times New Roman" w:cs="Times New Roman"/>
          <w:sz w:val="28"/>
          <w:szCs w:val="28"/>
        </w:rPr>
        <w:t>Электронный бюджет</w:t>
      </w:r>
      <w:r w:rsidR="00FD37A8">
        <w:rPr>
          <w:rFonts w:ascii="Times New Roman" w:hAnsi="Times New Roman" w:cs="Times New Roman"/>
          <w:sz w:val="28"/>
          <w:szCs w:val="28"/>
        </w:rPr>
        <w:t>»</w:t>
      </w:r>
      <w:r w:rsidRPr="00AA298D">
        <w:rPr>
          <w:rFonts w:ascii="Times New Roman" w:hAnsi="Times New Roman" w:cs="Times New Roman"/>
          <w:sz w:val="28"/>
          <w:szCs w:val="28"/>
        </w:rPr>
        <w:t xml:space="preserve">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В случае отсутствия такой возможности подтверждение соответствия этим требованиям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w:t>
      </w:r>
      <w:r w:rsidR="00FD37A8">
        <w:rPr>
          <w:rFonts w:ascii="Times New Roman" w:hAnsi="Times New Roman" w:cs="Times New Roman"/>
          <w:sz w:val="28"/>
          <w:szCs w:val="28"/>
        </w:rPr>
        <w:t>«</w:t>
      </w:r>
      <w:r w:rsidRPr="00AA298D">
        <w:rPr>
          <w:rFonts w:ascii="Times New Roman" w:hAnsi="Times New Roman" w:cs="Times New Roman"/>
          <w:sz w:val="28"/>
          <w:szCs w:val="28"/>
        </w:rPr>
        <w:t>Электронный бюджет</w:t>
      </w:r>
      <w:r w:rsidR="00FD37A8">
        <w:rPr>
          <w:rFonts w:ascii="Times New Roman" w:hAnsi="Times New Roman" w:cs="Times New Roman"/>
          <w:sz w:val="28"/>
          <w:szCs w:val="28"/>
        </w:rPr>
        <w:t>»</w:t>
      </w:r>
      <w:r w:rsidRPr="00AA298D">
        <w:rPr>
          <w:rFonts w:ascii="Times New Roman" w:hAnsi="Times New Roman" w:cs="Times New Roman"/>
          <w:sz w:val="28"/>
          <w:szCs w:val="28"/>
        </w:rPr>
        <w:t>.</w:t>
      </w:r>
    </w:p>
    <w:p w:rsidR="00AA298D" w:rsidRPr="00AA298D" w:rsidRDefault="00AA298D" w:rsidP="009F3AED">
      <w:pPr>
        <w:pStyle w:val="ConsPlusNormal"/>
        <w:spacing w:line="360" w:lineRule="auto"/>
        <w:ind w:firstLine="709"/>
        <w:jc w:val="both"/>
        <w:rPr>
          <w:rFonts w:ascii="Times New Roman" w:hAnsi="Times New Roman" w:cs="Times New Roman"/>
          <w:sz w:val="28"/>
          <w:szCs w:val="28"/>
        </w:rPr>
      </w:pPr>
      <w:r w:rsidRPr="00AA298D">
        <w:rPr>
          <w:rFonts w:ascii="Times New Roman" w:hAnsi="Times New Roman" w:cs="Times New Roman"/>
          <w:sz w:val="28"/>
          <w:szCs w:val="28"/>
        </w:rPr>
        <w:t>2</w:t>
      </w:r>
      <w:r w:rsidR="00FD37A8">
        <w:rPr>
          <w:rFonts w:ascii="Times New Roman" w:hAnsi="Times New Roman" w:cs="Times New Roman"/>
          <w:sz w:val="28"/>
          <w:szCs w:val="28"/>
        </w:rPr>
        <w:t>–</w:t>
      </w:r>
      <w:r w:rsidRPr="00AA298D">
        <w:rPr>
          <w:rFonts w:ascii="Times New Roman" w:hAnsi="Times New Roman" w:cs="Times New Roman"/>
          <w:sz w:val="28"/>
          <w:szCs w:val="28"/>
        </w:rPr>
        <w:t>1.1</w:t>
      </w:r>
      <w:r w:rsidR="00FD37A8">
        <w:rPr>
          <w:rFonts w:ascii="Times New Roman" w:hAnsi="Times New Roman" w:cs="Times New Roman"/>
          <w:sz w:val="28"/>
          <w:szCs w:val="28"/>
        </w:rPr>
        <w:t>4</w:t>
      </w:r>
      <w:r w:rsidRPr="00AA298D">
        <w:rPr>
          <w:rFonts w:ascii="Times New Roman" w:hAnsi="Times New Roman" w:cs="Times New Roman"/>
          <w:sz w:val="28"/>
          <w:szCs w:val="28"/>
        </w:rPr>
        <w:t>.2. Не позднее десяти рабочих дней со дня окончания срока подачи заявок:</w:t>
      </w:r>
    </w:p>
    <w:p w:rsidR="00AA298D" w:rsidRPr="00AA298D" w:rsidRDefault="00AA298D" w:rsidP="009F3AED">
      <w:pPr>
        <w:pStyle w:val="ConsPlusNormal"/>
        <w:spacing w:line="360" w:lineRule="auto"/>
        <w:ind w:firstLine="709"/>
        <w:jc w:val="both"/>
        <w:rPr>
          <w:rFonts w:ascii="Times New Roman" w:hAnsi="Times New Roman" w:cs="Times New Roman"/>
          <w:sz w:val="28"/>
          <w:szCs w:val="28"/>
        </w:rPr>
      </w:pPr>
      <w:r w:rsidRPr="00AA298D">
        <w:rPr>
          <w:rFonts w:ascii="Times New Roman" w:hAnsi="Times New Roman" w:cs="Times New Roman"/>
          <w:sz w:val="28"/>
          <w:szCs w:val="28"/>
        </w:rPr>
        <w:t>2</w:t>
      </w:r>
      <w:r w:rsidR="00FD37A8">
        <w:rPr>
          <w:rFonts w:ascii="Times New Roman" w:hAnsi="Times New Roman" w:cs="Times New Roman"/>
          <w:sz w:val="28"/>
          <w:szCs w:val="28"/>
        </w:rPr>
        <w:t>–</w:t>
      </w:r>
      <w:r w:rsidRPr="00AA298D">
        <w:rPr>
          <w:rFonts w:ascii="Times New Roman" w:hAnsi="Times New Roman" w:cs="Times New Roman"/>
          <w:sz w:val="28"/>
          <w:szCs w:val="28"/>
        </w:rPr>
        <w:t>1.1</w:t>
      </w:r>
      <w:r w:rsidR="00FD37A8">
        <w:rPr>
          <w:rFonts w:ascii="Times New Roman" w:hAnsi="Times New Roman" w:cs="Times New Roman"/>
          <w:sz w:val="28"/>
          <w:szCs w:val="28"/>
        </w:rPr>
        <w:t>4</w:t>
      </w:r>
      <w:r w:rsidRPr="00AA298D">
        <w:rPr>
          <w:rFonts w:ascii="Times New Roman" w:hAnsi="Times New Roman" w:cs="Times New Roman"/>
          <w:sz w:val="28"/>
          <w:szCs w:val="28"/>
        </w:rPr>
        <w:t xml:space="preserve">.2.1. В случае выявления хотя бы одного из оснований для отказа в приеме заявок и предоставлении субсидии отклоняет заявку в системе </w:t>
      </w:r>
      <w:r w:rsidR="00FD37A8">
        <w:rPr>
          <w:rFonts w:ascii="Times New Roman" w:hAnsi="Times New Roman" w:cs="Times New Roman"/>
          <w:sz w:val="28"/>
          <w:szCs w:val="28"/>
        </w:rPr>
        <w:t>«</w:t>
      </w:r>
      <w:r w:rsidRPr="00AA298D">
        <w:rPr>
          <w:rFonts w:ascii="Times New Roman" w:hAnsi="Times New Roman" w:cs="Times New Roman"/>
          <w:sz w:val="28"/>
          <w:szCs w:val="28"/>
        </w:rPr>
        <w:t>Электронный бюджет</w:t>
      </w:r>
      <w:r w:rsidR="00FD37A8">
        <w:rPr>
          <w:rFonts w:ascii="Times New Roman" w:hAnsi="Times New Roman" w:cs="Times New Roman"/>
          <w:sz w:val="28"/>
          <w:szCs w:val="28"/>
        </w:rPr>
        <w:t>»</w:t>
      </w:r>
      <w:r w:rsidRPr="00AA298D">
        <w:rPr>
          <w:rFonts w:ascii="Times New Roman" w:hAnsi="Times New Roman" w:cs="Times New Roman"/>
          <w:sz w:val="28"/>
          <w:szCs w:val="28"/>
        </w:rPr>
        <w:t>.</w:t>
      </w:r>
    </w:p>
    <w:p w:rsidR="00AA298D" w:rsidRPr="00AA298D" w:rsidRDefault="00AA298D" w:rsidP="009F3AED">
      <w:pPr>
        <w:pStyle w:val="ConsPlusNormal"/>
        <w:spacing w:line="360" w:lineRule="auto"/>
        <w:ind w:firstLine="709"/>
        <w:jc w:val="both"/>
        <w:rPr>
          <w:rFonts w:ascii="Times New Roman" w:hAnsi="Times New Roman" w:cs="Times New Roman"/>
          <w:sz w:val="28"/>
          <w:szCs w:val="28"/>
        </w:rPr>
      </w:pPr>
      <w:r w:rsidRPr="00AA298D">
        <w:rPr>
          <w:rFonts w:ascii="Times New Roman" w:hAnsi="Times New Roman" w:cs="Times New Roman"/>
          <w:sz w:val="28"/>
          <w:szCs w:val="28"/>
        </w:rPr>
        <w:t>2</w:t>
      </w:r>
      <w:r w:rsidR="00FD37A8">
        <w:rPr>
          <w:rFonts w:ascii="Times New Roman" w:hAnsi="Times New Roman" w:cs="Times New Roman"/>
          <w:sz w:val="28"/>
          <w:szCs w:val="28"/>
        </w:rPr>
        <w:t>–</w:t>
      </w:r>
      <w:r w:rsidRPr="00AA298D">
        <w:rPr>
          <w:rFonts w:ascii="Times New Roman" w:hAnsi="Times New Roman" w:cs="Times New Roman"/>
          <w:sz w:val="28"/>
          <w:szCs w:val="28"/>
        </w:rPr>
        <w:t>1.1</w:t>
      </w:r>
      <w:r w:rsidR="00FD37A8">
        <w:rPr>
          <w:rFonts w:ascii="Times New Roman" w:hAnsi="Times New Roman" w:cs="Times New Roman"/>
          <w:sz w:val="28"/>
          <w:szCs w:val="28"/>
        </w:rPr>
        <w:t>4</w:t>
      </w:r>
      <w:r w:rsidRPr="00AA298D">
        <w:rPr>
          <w:rFonts w:ascii="Times New Roman" w:hAnsi="Times New Roman" w:cs="Times New Roman"/>
          <w:sz w:val="28"/>
          <w:szCs w:val="28"/>
        </w:rPr>
        <w:t>.2.2. При отсутствии оснований для отказа в приеме заявок и предоставлении субсидии:</w:t>
      </w:r>
    </w:p>
    <w:p w:rsidR="00AA298D" w:rsidRPr="00AA298D" w:rsidRDefault="00AA298D" w:rsidP="009F3AED">
      <w:pPr>
        <w:pStyle w:val="ConsPlusNormal"/>
        <w:spacing w:line="360" w:lineRule="auto"/>
        <w:ind w:firstLine="709"/>
        <w:jc w:val="both"/>
        <w:rPr>
          <w:rFonts w:ascii="Times New Roman" w:hAnsi="Times New Roman" w:cs="Times New Roman"/>
          <w:sz w:val="28"/>
          <w:szCs w:val="28"/>
        </w:rPr>
      </w:pPr>
      <w:r w:rsidRPr="00AA298D">
        <w:rPr>
          <w:rFonts w:ascii="Times New Roman" w:hAnsi="Times New Roman" w:cs="Times New Roman"/>
          <w:sz w:val="28"/>
          <w:szCs w:val="28"/>
        </w:rPr>
        <w:t>2</w:t>
      </w:r>
      <w:r w:rsidR="00FD37A8">
        <w:rPr>
          <w:rFonts w:ascii="Times New Roman" w:hAnsi="Times New Roman" w:cs="Times New Roman"/>
          <w:sz w:val="28"/>
          <w:szCs w:val="28"/>
        </w:rPr>
        <w:t>–</w:t>
      </w:r>
      <w:r w:rsidRPr="00AA298D">
        <w:rPr>
          <w:rFonts w:ascii="Times New Roman" w:hAnsi="Times New Roman" w:cs="Times New Roman"/>
          <w:sz w:val="28"/>
          <w:szCs w:val="28"/>
        </w:rPr>
        <w:t>1.1</w:t>
      </w:r>
      <w:r w:rsidR="00FD37A8">
        <w:rPr>
          <w:rFonts w:ascii="Times New Roman" w:hAnsi="Times New Roman" w:cs="Times New Roman"/>
          <w:sz w:val="28"/>
          <w:szCs w:val="28"/>
        </w:rPr>
        <w:t>4</w:t>
      </w:r>
      <w:r w:rsidRPr="00AA298D">
        <w:rPr>
          <w:rFonts w:ascii="Times New Roman" w:hAnsi="Times New Roman" w:cs="Times New Roman"/>
          <w:sz w:val="28"/>
          <w:szCs w:val="28"/>
        </w:rPr>
        <w:t>.2.2.1. Составляет реестр сумм субсиди</w:t>
      </w:r>
      <w:r w:rsidR="00FD37A8">
        <w:rPr>
          <w:rFonts w:ascii="Times New Roman" w:hAnsi="Times New Roman" w:cs="Times New Roman"/>
          <w:sz w:val="28"/>
          <w:szCs w:val="28"/>
        </w:rPr>
        <w:t>и</w:t>
      </w:r>
      <w:r w:rsidRPr="00AA298D">
        <w:rPr>
          <w:rFonts w:ascii="Times New Roman" w:hAnsi="Times New Roman" w:cs="Times New Roman"/>
          <w:sz w:val="28"/>
          <w:szCs w:val="28"/>
        </w:rPr>
        <w:t xml:space="preserve">, предоставляемых участникам отбора за счет средств федерального и областного бюджетов на проводимое мероприятие (далее </w:t>
      </w:r>
      <w:r w:rsidR="00FD37A8">
        <w:rPr>
          <w:rFonts w:ascii="Times New Roman" w:hAnsi="Times New Roman" w:cs="Times New Roman"/>
          <w:sz w:val="28"/>
          <w:szCs w:val="28"/>
        </w:rPr>
        <w:t>–</w:t>
      </w:r>
      <w:r w:rsidRPr="00AA298D">
        <w:rPr>
          <w:rFonts w:ascii="Times New Roman" w:hAnsi="Times New Roman" w:cs="Times New Roman"/>
          <w:sz w:val="28"/>
          <w:szCs w:val="28"/>
        </w:rPr>
        <w:t xml:space="preserve"> реестр), по форме, установленной правовым актом министерства. Включает в реестр участников отбора в соответствии с хронологической последовательностью представления заявок, соответствующих установленным требованиям.</w:t>
      </w:r>
    </w:p>
    <w:p w:rsidR="00AA298D" w:rsidRPr="00AA298D" w:rsidRDefault="00AA298D" w:rsidP="009F3AED">
      <w:pPr>
        <w:pStyle w:val="ConsPlusNormal"/>
        <w:spacing w:line="360" w:lineRule="auto"/>
        <w:ind w:firstLine="709"/>
        <w:jc w:val="both"/>
        <w:rPr>
          <w:rFonts w:ascii="Times New Roman" w:hAnsi="Times New Roman" w:cs="Times New Roman"/>
          <w:sz w:val="28"/>
          <w:szCs w:val="28"/>
        </w:rPr>
      </w:pPr>
      <w:r w:rsidRPr="00AA298D">
        <w:rPr>
          <w:rFonts w:ascii="Times New Roman" w:hAnsi="Times New Roman" w:cs="Times New Roman"/>
          <w:sz w:val="28"/>
          <w:szCs w:val="28"/>
        </w:rPr>
        <w:t>2</w:t>
      </w:r>
      <w:r w:rsidR="00B83756">
        <w:rPr>
          <w:rFonts w:ascii="Times New Roman" w:hAnsi="Times New Roman" w:cs="Times New Roman"/>
          <w:sz w:val="28"/>
          <w:szCs w:val="28"/>
        </w:rPr>
        <w:t>–</w:t>
      </w:r>
      <w:r w:rsidRPr="00AA298D">
        <w:rPr>
          <w:rFonts w:ascii="Times New Roman" w:hAnsi="Times New Roman" w:cs="Times New Roman"/>
          <w:sz w:val="28"/>
          <w:szCs w:val="28"/>
        </w:rPr>
        <w:t>1.1</w:t>
      </w:r>
      <w:r w:rsidR="00B83756">
        <w:rPr>
          <w:rFonts w:ascii="Times New Roman" w:hAnsi="Times New Roman" w:cs="Times New Roman"/>
          <w:sz w:val="28"/>
          <w:szCs w:val="28"/>
        </w:rPr>
        <w:t>4</w:t>
      </w:r>
      <w:r w:rsidRPr="00AA298D">
        <w:rPr>
          <w:rFonts w:ascii="Times New Roman" w:hAnsi="Times New Roman" w:cs="Times New Roman"/>
          <w:sz w:val="28"/>
          <w:szCs w:val="28"/>
        </w:rPr>
        <w:t>.2.2.2. Осуществляет:</w:t>
      </w:r>
    </w:p>
    <w:p w:rsidR="00AA298D" w:rsidRPr="00AA298D" w:rsidRDefault="00AA298D" w:rsidP="009F3AED">
      <w:pPr>
        <w:pStyle w:val="ConsPlusNormal"/>
        <w:spacing w:line="360" w:lineRule="auto"/>
        <w:ind w:firstLine="709"/>
        <w:jc w:val="both"/>
        <w:rPr>
          <w:rFonts w:ascii="Times New Roman" w:hAnsi="Times New Roman" w:cs="Times New Roman"/>
          <w:sz w:val="28"/>
          <w:szCs w:val="28"/>
        </w:rPr>
      </w:pPr>
      <w:r w:rsidRPr="00AA298D">
        <w:rPr>
          <w:rFonts w:ascii="Times New Roman" w:hAnsi="Times New Roman" w:cs="Times New Roman"/>
          <w:sz w:val="28"/>
          <w:szCs w:val="28"/>
        </w:rPr>
        <w:t xml:space="preserve">автоматическое формирование протокола рассмотрения заявок на едином портале на основании результатов рассмотрения заявок и подписание его усиленной квалифицированной электронной подписью министра (заместителя министра) в системе </w:t>
      </w:r>
      <w:r w:rsidR="00B83756">
        <w:rPr>
          <w:rFonts w:ascii="Times New Roman" w:hAnsi="Times New Roman" w:cs="Times New Roman"/>
          <w:sz w:val="28"/>
          <w:szCs w:val="28"/>
        </w:rPr>
        <w:t>«</w:t>
      </w:r>
      <w:r w:rsidRPr="00AA298D">
        <w:rPr>
          <w:rFonts w:ascii="Times New Roman" w:hAnsi="Times New Roman" w:cs="Times New Roman"/>
          <w:sz w:val="28"/>
          <w:szCs w:val="28"/>
        </w:rPr>
        <w:t>Электронный бюджет</w:t>
      </w:r>
      <w:r w:rsidR="00B83756">
        <w:rPr>
          <w:rFonts w:ascii="Times New Roman" w:hAnsi="Times New Roman" w:cs="Times New Roman"/>
          <w:sz w:val="28"/>
          <w:szCs w:val="28"/>
        </w:rPr>
        <w:t>»</w:t>
      </w:r>
      <w:r w:rsidRPr="00AA298D">
        <w:rPr>
          <w:rFonts w:ascii="Times New Roman" w:hAnsi="Times New Roman" w:cs="Times New Roman"/>
          <w:sz w:val="28"/>
          <w:szCs w:val="28"/>
        </w:rPr>
        <w:t xml:space="preserve">, а также размещение указанного протокола на едином портале не позднее первого </w:t>
      </w:r>
      <w:r w:rsidRPr="00AA298D">
        <w:rPr>
          <w:rFonts w:ascii="Times New Roman" w:hAnsi="Times New Roman" w:cs="Times New Roman"/>
          <w:sz w:val="28"/>
          <w:szCs w:val="28"/>
        </w:rPr>
        <w:lastRenderedPageBreak/>
        <w:t>рабочего дня, следующего за днем его подписания</w:t>
      </w:r>
      <w:r w:rsidR="000D4066">
        <w:rPr>
          <w:rFonts w:ascii="Times New Roman" w:hAnsi="Times New Roman" w:cs="Times New Roman"/>
          <w:sz w:val="28"/>
          <w:szCs w:val="28"/>
        </w:rPr>
        <w:t xml:space="preserve"> (</w:t>
      </w:r>
      <w:r w:rsidR="00A12EE5">
        <w:rPr>
          <w:rFonts w:ascii="Times New Roman" w:hAnsi="Times New Roman" w:cs="Times New Roman"/>
          <w:sz w:val="28"/>
          <w:szCs w:val="28"/>
        </w:rPr>
        <w:t>при необходимости</w:t>
      </w:r>
      <w:r w:rsidR="000D4066">
        <w:rPr>
          <w:rFonts w:ascii="Times New Roman" w:hAnsi="Times New Roman" w:cs="Times New Roman"/>
          <w:sz w:val="28"/>
          <w:szCs w:val="28"/>
        </w:rPr>
        <w:t>)</w:t>
      </w:r>
      <w:r w:rsidRPr="00AA298D">
        <w:rPr>
          <w:rFonts w:ascii="Times New Roman" w:hAnsi="Times New Roman" w:cs="Times New Roman"/>
          <w:sz w:val="28"/>
          <w:szCs w:val="28"/>
        </w:rPr>
        <w:t>;</w:t>
      </w:r>
    </w:p>
    <w:p w:rsidR="00AA298D" w:rsidRPr="00AA298D" w:rsidRDefault="00AA298D" w:rsidP="009F3AED">
      <w:pPr>
        <w:pStyle w:val="ConsPlusNormal"/>
        <w:spacing w:line="360" w:lineRule="auto"/>
        <w:ind w:firstLine="709"/>
        <w:jc w:val="both"/>
        <w:rPr>
          <w:rFonts w:ascii="Times New Roman" w:hAnsi="Times New Roman" w:cs="Times New Roman"/>
          <w:sz w:val="28"/>
          <w:szCs w:val="28"/>
        </w:rPr>
      </w:pPr>
      <w:r w:rsidRPr="00AA298D">
        <w:rPr>
          <w:rFonts w:ascii="Times New Roman" w:hAnsi="Times New Roman" w:cs="Times New Roman"/>
          <w:sz w:val="28"/>
          <w:szCs w:val="28"/>
        </w:rPr>
        <w:t>ранжирование поступивших заявок, исходя из очередности поступления заявок;</w:t>
      </w:r>
    </w:p>
    <w:p w:rsidR="00AC3DCF" w:rsidRDefault="00AA298D" w:rsidP="009F3AED">
      <w:pPr>
        <w:pStyle w:val="ConsPlusNormal"/>
        <w:spacing w:line="360" w:lineRule="auto"/>
        <w:ind w:firstLine="709"/>
        <w:jc w:val="both"/>
        <w:rPr>
          <w:rFonts w:ascii="Times New Roman" w:hAnsi="Times New Roman" w:cs="Times New Roman"/>
          <w:sz w:val="28"/>
          <w:szCs w:val="28"/>
        </w:rPr>
      </w:pPr>
      <w:r w:rsidRPr="00AA298D">
        <w:rPr>
          <w:rFonts w:ascii="Times New Roman" w:hAnsi="Times New Roman" w:cs="Times New Roman"/>
          <w:sz w:val="28"/>
          <w:szCs w:val="28"/>
        </w:rPr>
        <w:t xml:space="preserve">автоматическое формирование протокола подведения итогов отбора на едином портале на основании результатов определения победителя (победителей) отбора и подписание его усиленной квалифицированной электронной подписью министра (заместителя министра) в системе </w:t>
      </w:r>
      <w:r w:rsidR="00B83756">
        <w:rPr>
          <w:rFonts w:ascii="Times New Roman" w:hAnsi="Times New Roman" w:cs="Times New Roman"/>
          <w:sz w:val="28"/>
          <w:szCs w:val="28"/>
        </w:rPr>
        <w:t>«</w:t>
      </w:r>
      <w:r w:rsidRPr="00AA298D">
        <w:rPr>
          <w:rFonts w:ascii="Times New Roman" w:hAnsi="Times New Roman" w:cs="Times New Roman"/>
          <w:sz w:val="28"/>
          <w:szCs w:val="28"/>
        </w:rPr>
        <w:t>Электронный бюджет</w:t>
      </w:r>
      <w:r w:rsidR="00B83756">
        <w:rPr>
          <w:rFonts w:ascii="Times New Roman" w:hAnsi="Times New Roman" w:cs="Times New Roman"/>
          <w:sz w:val="28"/>
          <w:szCs w:val="28"/>
        </w:rPr>
        <w:t>»</w:t>
      </w:r>
      <w:r w:rsidRPr="00AA298D">
        <w:rPr>
          <w:rFonts w:ascii="Times New Roman" w:hAnsi="Times New Roman" w:cs="Times New Roman"/>
          <w:sz w:val="28"/>
          <w:szCs w:val="28"/>
        </w:rPr>
        <w:t>, а также размещение указанного протокола на едином портале не позднее первого рабочего дня, следующего за днем его подписания</w:t>
      </w:r>
      <w:r w:rsidR="00B83756">
        <w:rPr>
          <w:rFonts w:ascii="Times New Roman" w:hAnsi="Times New Roman" w:cs="Times New Roman"/>
          <w:sz w:val="28"/>
          <w:szCs w:val="28"/>
        </w:rPr>
        <w:t>».</w:t>
      </w:r>
    </w:p>
    <w:p w:rsidR="00B200EF" w:rsidRDefault="005E6053" w:rsidP="009F3AE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E179B">
        <w:rPr>
          <w:rFonts w:ascii="Times New Roman" w:hAnsi="Times New Roman" w:cs="Times New Roman"/>
          <w:sz w:val="28"/>
          <w:szCs w:val="28"/>
        </w:rPr>
        <w:t xml:space="preserve">. </w:t>
      </w:r>
      <w:r w:rsidR="00AF6C43">
        <w:rPr>
          <w:rFonts w:ascii="Times New Roman" w:hAnsi="Times New Roman" w:cs="Times New Roman"/>
          <w:sz w:val="28"/>
          <w:szCs w:val="28"/>
        </w:rPr>
        <w:t>Р</w:t>
      </w:r>
      <w:r w:rsidR="00983864">
        <w:rPr>
          <w:rFonts w:ascii="Times New Roman" w:hAnsi="Times New Roman" w:cs="Times New Roman"/>
          <w:sz w:val="28"/>
          <w:szCs w:val="28"/>
        </w:rPr>
        <w:t xml:space="preserve">аздел 3 </w:t>
      </w:r>
      <w:r w:rsidR="00102C7A">
        <w:rPr>
          <w:rFonts w:ascii="Times New Roman" w:hAnsi="Times New Roman" w:cs="Times New Roman"/>
          <w:sz w:val="28"/>
          <w:szCs w:val="28"/>
        </w:rPr>
        <w:t xml:space="preserve">«Условия предоставления субсидий и порядок их расчета» </w:t>
      </w:r>
      <w:r w:rsidR="00AF6C43">
        <w:rPr>
          <w:rFonts w:ascii="Times New Roman" w:hAnsi="Times New Roman" w:cs="Times New Roman"/>
          <w:sz w:val="28"/>
          <w:szCs w:val="28"/>
        </w:rPr>
        <w:t>изложить в следующей редакции</w:t>
      </w:r>
      <w:r w:rsidR="00983864">
        <w:rPr>
          <w:rFonts w:ascii="Times New Roman" w:hAnsi="Times New Roman" w:cs="Times New Roman"/>
          <w:sz w:val="28"/>
          <w:szCs w:val="28"/>
        </w:rPr>
        <w:t>:</w:t>
      </w:r>
    </w:p>
    <w:p w:rsidR="00983864" w:rsidRDefault="00983864" w:rsidP="00AF6C43">
      <w:pPr>
        <w:pStyle w:val="ConsPlusNormal"/>
        <w:spacing w:before="120"/>
        <w:ind w:left="1560" w:hanging="851"/>
        <w:jc w:val="both"/>
        <w:rPr>
          <w:rFonts w:ascii="Times New Roman" w:hAnsi="Times New Roman" w:cs="Times New Roman"/>
          <w:sz w:val="28"/>
          <w:szCs w:val="28"/>
        </w:rPr>
      </w:pPr>
      <w:r>
        <w:rPr>
          <w:rFonts w:ascii="Times New Roman" w:hAnsi="Times New Roman" w:cs="Times New Roman"/>
          <w:sz w:val="28"/>
          <w:szCs w:val="28"/>
        </w:rPr>
        <w:t>«</w:t>
      </w:r>
      <w:r w:rsidRPr="00AF6C43">
        <w:rPr>
          <w:rFonts w:ascii="Times New Roman" w:hAnsi="Times New Roman" w:cs="Times New Roman"/>
          <w:b/>
          <w:sz w:val="28"/>
          <w:szCs w:val="28"/>
        </w:rPr>
        <w:t>3. Перечень мероприятий, на проведение которых предоставля</w:t>
      </w:r>
      <w:r w:rsidR="00AF6C43">
        <w:rPr>
          <w:rFonts w:ascii="Times New Roman" w:hAnsi="Times New Roman" w:cs="Times New Roman"/>
          <w:b/>
          <w:sz w:val="28"/>
          <w:szCs w:val="28"/>
        </w:rPr>
        <w:t>е</w:t>
      </w:r>
      <w:r w:rsidRPr="00AF6C43">
        <w:rPr>
          <w:rFonts w:ascii="Times New Roman" w:hAnsi="Times New Roman" w:cs="Times New Roman"/>
          <w:b/>
          <w:sz w:val="28"/>
          <w:szCs w:val="28"/>
        </w:rPr>
        <w:t>тся субсиди</w:t>
      </w:r>
      <w:r w:rsidR="00AF6C43">
        <w:rPr>
          <w:rFonts w:ascii="Times New Roman" w:hAnsi="Times New Roman" w:cs="Times New Roman"/>
          <w:b/>
          <w:sz w:val="28"/>
          <w:szCs w:val="28"/>
        </w:rPr>
        <w:t>я</w:t>
      </w:r>
      <w:r w:rsidRPr="00AF6C43">
        <w:rPr>
          <w:rFonts w:ascii="Times New Roman" w:hAnsi="Times New Roman" w:cs="Times New Roman"/>
          <w:b/>
          <w:sz w:val="28"/>
          <w:szCs w:val="28"/>
        </w:rPr>
        <w:t xml:space="preserve">, условия </w:t>
      </w:r>
      <w:r w:rsidR="00AF6C43">
        <w:rPr>
          <w:rFonts w:ascii="Times New Roman" w:hAnsi="Times New Roman" w:cs="Times New Roman"/>
          <w:b/>
          <w:sz w:val="28"/>
          <w:szCs w:val="28"/>
        </w:rPr>
        <w:t>ее</w:t>
      </w:r>
      <w:r w:rsidRPr="00AF6C43">
        <w:rPr>
          <w:rFonts w:ascii="Times New Roman" w:hAnsi="Times New Roman" w:cs="Times New Roman"/>
          <w:b/>
          <w:sz w:val="28"/>
          <w:szCs w:val="28"/>
        </w:rPr>
        <w:t xml:space="preserve"> предоставления, размер субсидии</w:t>
      </w:r>
    </w:p>
    <w:p w:rsidR="00AF6C43" w:rsidRDefault="00AF6C43" w:rsidP="00983864">
      <w:pPr>
        <w:pStyle w:val="ConsPlusNormal"/>
        <w:spacing w:line="360" w:lineRule="auto"/>
        <w:ind w:firstLine="709"/>
        <w:jc w:val="both"/>
        <w:rPr>
          <w:rFonts w:ascii="Times New Roman" w:hAnsi="Times New Roman" w:cs="Times New Roman"/>
          <w:sz w:val="28"/>
          <w:szCs w:val="28"/>
        </w:rPr>
      </w:pPr>
    </w:p>
    <w:p w:rsidR="00AF6C43" w:rsidRPr="00AF6C43" w:rsidRDefault="00AF6C43" w:rsidP="00AF6C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983864">
        <w:rPr>
          <w:rFonts w:ascii="Times New Roman" w:hAnsi="Times New Roman" w:cs="Times New Roman"/>
          <w:sz w:val="28"/>
          <w:szCs w:val="28"/>
        </w:rPr>
        <w:t xml:space="preserve">. </w:t>
      </w:r>
      <w:r w:rsidRPr="00AF6C43">
        <w:rPr>
          <w:rFonts w:ascii="Times New Roman" w:hAnsi="Times New Roman" w:cs="Times New Roman"/>
          <w:sz w:val="28"/>
          <w:szCs w:val="28"/>
        </w:rPr>
        <w:t xml:space="preserve">Субсидия </w:t>
      </w:r>
      <w:r>
        <w:rPr>
          <w:rFonts w:ascii="Times New Roman" w:hAnsi="Times New Roman" w:cs="Times New Roman"/>
          <w:sz w:val="28"/>
          <w:szCs w:val="28"/>
        </w:rPr>
        <w:t>на мероприятие, направленное на</w:t>
      </w:r>
      <w:r w:rsidRPr="00AF6C43">
        <w:rPr>
          <w:rFonts w:ascii="Times New Roman" w:hAnsi="Times New Roman" w:cs="Times New Roman"/>
          <w:sz w:val="28"/>
          <w:szCs w:val="28"/>
        </w:rPr>
        <w:t xml:space="preserve"> возмещение части затрат, связанных с приобретением имущества по перечню, утвержденному Министерством сельского хозяйства Российской Федерации, в целях последующей передачи (реализации) приобретенного имущества в собственность членам (кроме ассоциированных членов) данного </w:t>
      </w:r>
      <w:r w:rsidR="00593619" w:rsidRPr="00593619">
        <w:rPr>
          <w:rFonts w:ascii="Times New Roman" w:hAnsi="Times New Roman" w:cs="Times New Roman"/>
          <w:sz w:val="28"/>
          <w:szCs w:val="28"/>
        </w:rPr>
        <w:t>сельскохозяйственного потребительского кооператива, потребительского общества</w:t>
      </w:r>
      <w:r w:rsidRPr="00AF6C43">
        <w:rPr>
          <w:rFonts w:ascii="Times New Roman" w:hAnsi="Times New Roman" w:cs="Times New Roman"/>
          <w:sz w:val="28"/>
          <w:szCs w:val="28"/>
        </w:rPr>
        <w:t>, предоставляется при соблюдении следующих требований:</w:t>
      </w:r>
    </w:p>
    <w:p w:rsidR="00AF6C43" w:rsidRPr="00AF6C43" w:rsidRDefault="00AF6C43" w:rsidP="00AF6C43">
      <w:pPr>
        <w:pStyle w:val="ConsPlusNormal"/>
        <w:spacing w:line="360" w:lineRule="auto"/>
        <w:ind w:firstLine="709"/>
        <w:jc w:val="both"/>
        <w:rPr>
          <w:rFonts w:ascii="Times New Roman" w:hAnsi="Times New Roman" w:cs="Times New Roman"/>
          <w:sz w:val="28"/>
          <w:szCs w:val="28"/>
        </w:rPr>
      </w:pPr>
      <w:r w:rsidRPr="00AF6C43">
        <w:rPr>
          <w:rFonts w:ascii="Times New Roman" w:hAnsi="Times New Roman" w:cs="Times New Roman"/>
          <w:sz w:val="28"/>
          <w:szCs w:val="28"/>
        </w:rPr>
        <w:t xml:space="preserve">имущество должно быть передано в собственность членов (кроме ассоциированных членов) соответствующего </w:t>
      </w:r>
      <w:r w:rsidR="000E74DC">
        <w:rPr>
          <w:rFonts w:ascii="Times New Roman" w:hAnsi="Times New Roman" w:cs="Times New Roman"/>
          <w:sz w:val="28"/>
          <w:szCs w:val="28"/>
        </w:rPr>
        <w:t>получателя субсидии</w:t>
      </w:r>
      <w:r w:rsidRPr="00AF6C43">
        <w:rPr>
          <w:rFonts w:ascii="Times New Roman" w:hAnsi="Times New Roman" w:cs="Times New Roman"/>
          <w:sz w:val="28"/>
          <w:szCs w:val="28"/>
        </w:rPr>
        <w:t>;</w:t>
      </w:r>
    </w:p>
    <w:p w:rsidR="00AF6C43" w:rsidRPr="00AF6C43" w:rsidRDefault="00AF6C43" w:rsidP="00AF6C43">
      <w:pPr>
        <w:pStyle w:val="ConsPlusNormal"/>
        <w:spacing w:line="360" w:lineRule="auto"/>
        <w:ind w:firstLine="709"/>
        <w:jc w:val="both"/>
        <w:rPr>
          <w:rFonts w:ascii="Times New Roman" w:hAnsi="Times New Roman" w:cs="Times New Roman"/>
          <w:sz w:val="28"/>
          <w:szCs w:val="28"/>
        </w:rPr>
      </w:pPr>
      <w:r w:rsidRPr="00AA08B3">
        <w:rPr>
          <w:rFonts w:ascii="Times New Roman" w:hAnsi="Times New Roman" w:cs="Times New Roman"/>
          <w:sz w:val="28"/>
          <w:szCs w:val="28"/>
        </w:rPr>
        <w:t>имущество не может быть приобретено у членов</w:t>
      </w:r>
      <w:r w:rsidR="008A2754" w:rsidRPr="008A2754">
        <w:rPr>
          <w:rFonts w:ascii="Times New Roman" w:hAnsi="Times New Roman" w:cs="Times New Roman"/>
          <w:sz w:val="28"/>
          <w:szCs w:val="28"/>
        </w:rPr>
        <w:t xml:space="preserve"> </w:t>
      </w:r>
      <w:r w:rsidR="008A2754">
        <w:rPr>
          <w:rFonts w:ascii="Times New Roman" w:hAnsi="Times New Roman" w:cs="Times New Roman"/>
          <w:sz w:val="28"/>
          <w:szCs w:val="28"/>
        </w:rPr>
        <w:t xml:space="preserve">получателя субсидии </w:t>
      </w:r>
      <w:r w:rsidRPr="00AA08B3">
        <w:rPr>
          <w:rFonts w:ascii="Times New Roman" w:hAnsi="Times New Roman" w:cs="Times New Roman"/>
          <w:sz w:val="28"/>
          <w:szCs w:val="28"/>
        </w:rPr>
        <w:t>(в том числе ассоциированных членов)</w:t>
      </w:r>
      <w:r>
        <w:rPr>
          <w:rFonts w:ascii="Times New Roman" w:hAnsi="Times New Roman" w:cs="Times New Roman"/>
          <w:sz w:val="28"/>
          <w:szCs w:val="28"/>
        </w:rPr>
        <w:t>, в том числе бывших членов</w:t>
      </w:r>
      <w:r w:rsidRPr="00AA08B3">
        <w:rPr>
          <w:rFonts w:ascii="Times New Roman" w:hAnsi="Times New Roman" w:cs="Times New Roman"/>
          <w:sz w:val="28"/>
          <w:szCs w:val="28"/>
        </w:rPr>
        <w:t xml:space="preserve"> </w:t>
      </w:r>
      <w:r w:rsidR="000E74DC">
        <w:rPr>
          <w:rFonts w:ascii="Times New Roman" w:hAnsi="Times New Roman" w:cs="Times New Roman"/>
          <w:sz w:val="28"/>
          <w:szCs w:val="28"/>
        </w:rPr>
        <w:t>получателя субсидии</w:t>
      </w:r>
      <w:r w:rsidRPr="00AA08B3">
        <w:rPr>
          <w:rFonts w:ascii="Times New Roman" w:hAnsi="Times New Roman" w:cs="Times New Roman"/>
          <w:sz w:val="28"/>
          <w:szCs w:val="28"/>
        </w:rPr>
        <w:t>;</w:t>
      </w:r>
    </w:p>
    <w:p w:rsidR="00AF6C43" w:rsidRPr="00AF6C43" w:rsidRDefault="00AF6C43" w:rsidP="00AF6C43">
      <w:pPr>
        <w:pStyle w:val="ConsPlusNormal"/>
        <w:spacing w:line="360" w:lineRule="auto"/>
        <w:ind w:firstLine="709"/>
        <w:jc w:val="both"/>
        <w:rPr>
          <w:rFonts w:ascii="Times New Roman" w:hAnsi="Times New Roman" w:cs="Times New Roman"/>
          <w:sz w:val="28"/>
          <w:szCs w:val="28"/>
        </w:rPr>
      </w:pPr>
      <w:r w:rsidRPr="00AF6C43">
        <w:rPr>
          <w:rFonts w:ascii="Times New Roman" w:hAnsi="Times New Roman" w:cs="Times New Roman"/>
          <w:sz w:val="28"/>
          <w:szCs w:val="28"/>
        </w:rPr>
        <w:t xml:space="preserve">стоимость приобретенного с использованием средств государственной поддержки имущества, передаваемого (реализуемого) в собственность одного члена </w:t>
      </w:r>
      <w:r w:rsidR="000E74DC">
        <w:rPr>
          <w:rFonts w:ascii="Times New Roman" w:hAnsi="Times New Roman" w:cs="Times New Roman"/>
          <w:sz w:val="28"/>
          <w:szCs w:val="28"/>
        </w:rPr>
        <w:t>получателя субсидии</w:t>
      </w:r>
      <w:r w:rsidRPr="00AF6C43">
        <w:rPr>
          <w:rFonts w:ascii="Times New Roman" w:hAnsi="Times New Roman" w:cs="Times New Roman"/>
          <w:sz w:val="28"/>
          <w:szCs w:val="28"/>
        </w:rPr>
        <w:t xml:space="preserve">, не может превышать 30% общей </w:t>
      </w:r>
      <w:r w:rsidRPr="00AF6C43">
        <w:rPr>
          <w:rFonts w:ascii="Times New Roman" w:hAnsi="Times New Roman" w:cs="Times New Roman"/>
          <w:sz w:val="28"/>
          <w:szCs w:val="28"/>
        </w:rPr>
        <w:lastRenderedPageBreak/>
        <w:t>стоимости этого имущества.</w:t>
      </w:r>
    </w:p>
    <w:p w:rsidR="00AF6C43" w:rsidRPr="00AF6C43" w:rsidRDefault="00AF6C43" w:rsidP="00AF6C43">
      <w:pPr>
        <w:pStyle w:val="ConsPlusNormal"/>
        <w:spacing w:line="360" w:lineRule="auto"/>
        <w:ind w:firstLine="709"/>
        <w:jc w:val="both"/>
        <w:rPr>
          <w:rFonts w:ascii="Times New Roman" w:hAnsi="Times New Roman" w:cs="Times New Roman"/>
          <w:sz w:val="28"/>
          <w:szCs w:val="28"/>
        </w:rPr>
      </w:pPr>
      <w:r w:rsidRPr="00AF6C43">
        <w:rPr>
          <w:rFonts w:ascii="Times New Roman" w:hAnsi="Times New Roman" w:cs="Times New Roman"/>
          <w:sz w:val="28"/>
          <w:szCs w:val="28"/>
        </w:rPr>
        <w:t>Сумма субсидии</w:t>
      </w:r>
      <w:r w:rsidR="00102C7A">
        <w:rPr>
          <w:rFonts w:ascii="Times New Roman" w:hAnsi="Times New Roman" w:cs="Times New Roman"/>
          <w:sz w:val="28"/>
          <w:szCs w:val="28"/>
        </w:rPr>
        <w:t xml:space="preserve"> на указанное мероприятие </w:t>
      </w:r>
      <w:r w:rsidRPr="00AF6C43">
        <w:rPr>
          <w:rFonts w:ascii="Times New Roman" w:hAnsi="Times New Roman" w:cs="Times New Roman"/>
          <w:sz w:val="28"/>
          <w:szCs w:val="28"/>
        </w:rPr>
        <w:t xml:space="preserve">рассчитывается в размере 50% стоимости приобретаемого </w:t>
      </w:r>
      <w:r w:rsidR="000E74DC">
        <w:rPr>
          <w:rFonts w:ascii="Times New Roman" w:hAnsi="Times New Roman" w:cs="Times New Roman"/>
          <w:sz w:val="28"/>
          <w:szCs w:val="28"/>
        </w:rPr>
        <w:t>получателем субсидии</w:t>
      </w:r>
      <w:r w:rsidRPr="00AF6C43">
        <w:rPr>
          <w:rFonts w:ascii="Times New Roman" w:hAnsi="Times New Roman" w:cs="Times New Roman"/>
          <w:sz w:val="28"/>
          <w:szCs w:val="28"/>
        </w:rPr>
        <w:t xml:space="preserve"> имущества, но не</w:t>
      </w:r>
      <w:r w:rsidR="000E74DC">
        <w:rPr>
          <w:rFonts w:ascii="Times New Roman" w:hAnsi="Times New Roman" w:cs="Times New Roman"/>
          <w:sz w:val="28"/>
          <w:szCs w:val="28"/>
        </w:rPr>
        <w:t> </w:t>
      </w:r>
      <w:r w:rsidRPr="00AF6C43">
        <w:rPr>
          <w:rFonts w:ascii="Times New Roman" w:hAnsi="Times New Roman" w:cs="Times New Roman"/>
          <w:sz w:val="28"/>
          <w:szCs w:val="28"/>
        </w:rPr>
        <w:t>более</w:t>
      </w:r>
      <w:r w:rsidR="000E74DC">
        <w:rPr>
          <w:rFonts w:ascii="Times New Roman" w:hAnsi="Times New Roman" w:cs="Times New Roman"/>
          <w:sz w:val="28"/>
          <w:szCs w:val="28"/>
        </w:rPr>
        <w:t xml:space="preserve"> </w:t>
      </w:r>
      <w:r w:rsidRPr="00AF6C43">
        <w:rPr>
          <w:rFonts w:ascii="Times New Roman" w:hAnsi="Times New Roman" w:cs="Times New Roman"/>
          <w:sz w:val="28"/>
          <w:szCs w:val="28"/>
        </w:rPr>
        <w:t>3 млн. рублей, из расчета на одн</w:t>
      </w:r>
      <w:r w:rsidR="000B69AC">
        <w:rPr>
          <w:rFonts w:ascii="Times New Roman" w:hAnsi="Times New Roman" w:cs="Times New Roman"/>
          <w:sz w:val="28"/>
          <w:szCs w:val="28"/>
        </w:rPr>
        <w:t>ого</w:t>
      </w:r>
      <w:r w:rsidRPr="00AF6C43">
        <w:rPr>
          <w:rFonts w:ascii="Times New Roman" w:hAnsi="Times New Roman" w:cs="Times New Roman"/>
          <w:sz w:val="28"/>
          <w:szCs w:val="28"/>
        </w:rPr>
        <w:t xml:space="preserve"> </w:t>
      </w:r>
      <w:r w:rsidR="008A2754">
        <w:rPr>
          <w:rFonts w:ascii="Times New Roman" w:hAnsi="Times New Roman" w:cs="Times New Roman"/>
          <w:sz w:val="28"/>
          <w:szCs w:val="28"/>
        </w:rPr>
        <w:t>получателя субсидии</w:t>
      </w:r>
      <w:r w:rsidRPr="00AF6C43">
        <w:rPr>
          <w:rFonts w:ascii="Times New Roman" w:hAnsi="Times New Roman" w:cs="Times New Roman"/>
          <w:sz w:val="28"/>
          <w:szCs w:val="28"/>
        </w:rPr>
        <w:t>.</w:t>
      </w:r>
    </w:p>
    <w:p w:rsidR="00AF6C43" w:rsidRDefault="00AF6C43" w:rsidP="00AF6C43">
      <w:pPr>
        <w:pStyle w:val="ConsPlusNormal"/>
        <w:spacing w:line="360" w:lineRule="auto"/>
        <w:ind w:firstLine="709"/>
        <w:jc w:val="both"/>
        <w:rPr>
          <w:rFonts w:ascii="Times New Roman" w:hAnsi="Times New Roman" w:cs="Times New Roman"/>
          <w:sz w:val="28"/>
          <w:szCs w:val="28"/>
        </w:rPr>
      </w:pPr>
      <w:r w:rsidRPr="00AF6C43">
        <w:rPr>
          <w:rFonts w:ascii="Times New Roman" w:hAnsi="Times New Roman" w:cs="Times New Roman"/>
          <w:sz w:val="28"/>
          <w:szCs w:val="28"/>
        </w:rPr>
        <w:t xml:space="preserve">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(далее </w:t>
      </w:r>
      <w:r>
        <w:rPr>
          <w:rFonts w:ascii="Times New Roman" w:hAnsi="Times New Roman" w:cs="Times New Roman"/>
          <w:sz w:val="28"/>
          <w:szCs w:val="28"/>
        </w:rPr>
        <w:t>–</w:t>
      </w:r>
      <w:r w:rsidRPr="00AF6C43">
        <w:rPr>
          <w:rFonts w:ascii="Times New Roman" w:hAnsi="Times New Roman" w:cs="Times New Roman"/>
          <w:sz w:val="28"/>
          <w:szCs w:val="28"/>
        </w:rPr>
        <w:t xml:space="preserve"> НДС), возмещение части их затрат осуществляется исходя из суммы расходов на приобретение товаров (работ, услуг), включая сумму НДС.</w:t>
      </w:r>
    </w:p>
    <w:p w:rsidR="00562C47" w:rsidRPr="00102C7A" w:rsidRDefault="00562C47" w:rsidP="00562C47">
      <w:pPr>
        <w:pStyle w:val="ConsPlusNormal"/>
        <w:spacing w:line="360" w:lineRule="auto"/>
        <w:ind w:firstLine="709"/>
        <w:jc w:val="both"/>
        <w:rPr>
          <w:rFonts w:ascii="Times New Roman" w:hAnsi="Times New Roman" w:cs="Times New Roman"/>
          <w:spacing w:val="-2"/>
          <w:sz w:val="28"/>
          <w:szCs w:val="28"/>
        </w:rPr>
      </w:pPr>
      <w:r w:rsidRPr="00102C7A">
        <w:rPr>
          <w:rFonts w:ascii="Times New Roman" w:hAnsi="Times New Roman" w:cs="Times New Roman"/>
          <w:spacing w:val="-2"/>
          <w:sz w:val="28"/>
          <w:szCs w:val="28"/>
        </w:rPr>
        <w:t xml:space="preserve">3.2. Субсидия на мероприятие, направленное на возмещение части затрат,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по перечню, утвержденному министерством, для оказания услуг членам </w:t>
      </w:r>
      <w:r w:rsidR="00593619" w:rsidRPr="00593619">
        <w:rPr>
          <w:rFonts w:ascii="Times New Roman" w:hAnsi="Times New Roman" w:cs="Times New Roman"/>
          <w:sz w:val="28"/>
          <w:szCs w:val="28"/>
        </w:rPr>
        <w:t>сельскохозяйственного потребительского кооператива, потребительского общества</w:t>
      </w:r>
      <w:r w:rsidR="00593619" w:rsidRPr="00102C7A">
        <w:rPr>
          <w:rFonts w:ascii="Times New Roman" w:hAnsi="Times New Roman" w:cs="Times New Roman"/>
          <w:spacing w:val="-2"/>
          <w:sz w:val="28"/>
          <w:szCs w:val="28"/>
        </w:rPr>
        <w:t xml:space="preserve"> </w:t>
      </w:r>
      <w:r w:rsidRPr="00102C7A">
        <w:rPr>
          <w:rFonts w:ascii="Times New Roman" w:hAnsi="Times New Roman" w:cs="Times New Roman"/>
          <w:spacing w:val="-2"/>
          <w:sz w:val="28"/>
          <w:szCs w:val="28"/>
        </w:rPr>
        <w:t>предоставляется при соблюдении следующих требований:</w:t>
      </w:r>
    </w:p>
    <w:p w:rsidR="00562C47" w:rsidRPr="00562C47" w:rsidRDefault="00562C47" w:rsidP="00562C47">
      <w:pPr>
        <w:pStyle w:val="ConsPlusNormal"/>
        <w:spacing w:line="360" w:lineRule="auto"/>
        <w:ind w:firstLine="709"/>
        <w:jc w:val="both"/>
        <w:rPr>
          <w:rFonts w:ascii="Times New Roman" w:hAnsi="Times New Roman" w:cs="Times New Roman"/>
          <w:sz w:val="28"/>
          <w:szCs w:val="28"/>
        </w:rPr>
      </w:pPr>
      <w:r w:rsidRPr="00562C47">
        <w:rPr>
          <w:rFonts w:ascii="Times New Roman" w:hAnsi="Times New Roman" w:cs="Times New Roman"/>
          <w:sz w:val="28"/>
          <w:szCs w:val="28"/>
        </w:rPr>
        <w:t>срок эксплуатации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не превышает 3 лет с года их производства до года получения средств;</w:t>
      </w:r>
    </w:p>
    <w:p w:rsidR="00562C47" w:rsidRPr="00562C47" w:rsidRDefault="000B0F2F" w:rsidP="00562C47">
      <w:pPr>
        <w:pStyle w:val="ConsPlusNormal"/>
        <w:spacing w:line="360" w:lineRule="auto"/>
        <w:ind w:firstLine="709"/>
        <w:jc w:val="both"/>
        <w:rPr>
          <w:rFonts w:ascii="Times New Roman" w:hAnsi="Times New Roman" w:cs="Times New Roman"/>
          <w:sz w:val="28"/>
          <w:szCs w:val="28"/>
        </w:rPr>
      </w:pPr>
      <w:r w:rsidRPr="0094120E">
        <w:rPr>
          <w:rFonts w:ascii="Times New Roman" w:hAnsi="Times New Roman" w:cs="Times New Roman"/>
          <w:sz w:val="28"/>
          <w:szCs w:val="28"/>
        </w:rPr>
        <w:t xml:space="preserve">сельскохозяйственная техника, специализированный автотранспорт, оборудование для организации хранения, переработки, упаковки, маркировки, транспортировки и реализации сельскохозяйственной продукции и мобильные торговые объекты не могут быть приобретены у членов </w:t>
      </w:r>
      <w:r w:rsidR="004A6891">
        <w:rPr>
          <w:rFonts w:ascii="Times New Roman" w:hAnsi="Times New Roman" w:cs="Times New Roman"/>
          <w:sz w:val="28"/>
          <w:szCs w:val="28"/>
        </w:rPr>
        <w:t>получателя субсидии</w:t>
      </w:r>
      <w:r w:rsidR="004A6891" w:rsidRPr="0094120E">
        <w:rPr>
          <w:rFonts w:ascii="Times New Roman" w:hAnsi="Times New Roman" w:cs="Times New Roman"/>
          <w:sz w:val="28"/>
          <w:szCs w:val="28"/>
        </w:rPr>
        <w:t xml:space="preserve"> </w:t>
      </w:r>
      <w:r w:rsidRPr="0094120E">
        <w:rPr>
          <w:rFonts w:ascii="Times New Roman" w:hAnsi="Times New Roman" w:cs="Times New Roman"/>
          <w:sz w:val="28"/>
          <w:szCs w:val="28"/>
        </w:rPr>
        <w:t>(в том числе ассоциированных членов)</w:t>
      </w:r>
      <w:r>
        <w:rPr>
          <w:rFonts w:ascii="Times New Roman" w:hAnsi="Times New Roman" w:cs="Times New Roman"/>
          <w:sz w:val="28"/>
          <w:szCs w:val="28"/>
        </w:rPr>
        <w:t>, в том числе бывших членов</w:t>
      </w:r>
      <w:r w:rsidRPr="0094120E">
        <w:rPr>
          <w:rFonts w:ascii="Times New Roman" w:hAnsi="Times New Roman" w:cs="Times New Roman"/>
          <w:sz w:val="28"/>
          <w:szCs w:val="28"/>
        </w:rPr>
        <w:t xml:space="preserve"> </w:t>
      </w:r>
      <w:r w:rsidR="000E74DC">
        <w:rPr>
          <w:rFonts w:ascii="Times New Roman" w:hAnsi="Times New Roman" w:cs="Times New Roman"/>
          <w:sz w:val="28"/>
          <w:szCs w:val="28"/>
        </w:rPr>
        <w:t>получателя субсидии</w:t>
      </w:r>
      <w:r w:rsidRPr="0094120E">
        <w:rPr>
          <w:rFonts w:ascii="Times New Roman" w:hAnsi="Times New Roman" w:cs="Times New Roman"/>
          <w:sz w:val="28"/>
          <w:szCs w:val="28"/>
        </w:rPr>
        <w:t>;</w:t>
      </w:r>
    </w:p>
    <w:p w:rsidR="00562C47" w:rsidRPr="00562C47" w:rsidRDefault="00562C47" w:rsidP="00562C47">
      <w:pPr>
        <w:pStyle w:val="ConsPlusNormal"/>
        <w:spacing w:line="360" w:lineRule="auto"/>
        <w:ind w:firstLine="709"/>
        <w:jc w:val="both"/>
        <w:rPr>
          <w:rFonts w:ascii="Times New Roman" w:hAnsi="Times New Roman" w:cs="Times New Roman"/>
          <w:sz w:val="28"/>
          <w:szCs w:val="28"/>
        </w:rPr>
      </w:pPr>
      <w:r w:rsidRPr="00562C47">
        <w:rPr>
          <w:rFonts w:ascii="Times New Roman" w:hAnsi="Times New Roman" w:cs="Times New Roman"/>
          <w:sz w:val="28"/>
          <w:szCs w:val="28"/>
        </w:rPr>
        <w:lastRenderedPageBreak/>
        <w:t>источником возмещения затрат, предусмотренных пунктом 3.</w:t>
      </w:r>
      <w:r w:rsidR="000B0F2F">
        <w:rPr>
          <w:rFonts w:ascii="Times New Roman" w:hAnsi="Times New Roman" w:cs="Times New Roman"/>
          <w:sz w:val="28"/>
          <w:szCs w:val="28"/>
        </w:rPr>
        <w:t>2</w:t>
      </w:r>
      <w:r w:rsidRPr="00562C47">
        <w:rPr>
          <w:rFonts w:ascii="Times New Roman" w:hAnsi="Times New Roman" w:cs="Times New Roman"/>
          <w:sz w:val="28"/>
          <w:szCs w:val="28"/>
        </w:rPr>
        <w:t xml:space="preserve"> настоящего Порядка, не могут быть средства гранта </w:t>
      </w:r>
      <w:r w:rsidR="000B0F2F">
        <w:rPr>
          <w:rFonts w:ascii="Times New Roman" w:hAnsi="Times New Roman" w:cs="Times New Roman"/>
          <w:sz w:val="28"/>
          <w:szCs w:val="28"/>
        </w:rPr>
        <w:t>«</w:t>
      </w:r>
      <w:proofErr w:type="spellStart"/>
      <w:r w:rsidRPr="00562C47">
        <w:rPr>
          <w:rFonts w:ascii="Times New Roman" w:hAnsi="Times New Roman" w:cs="Times New Roman"/>
          <w:sz w:val="28"/>
          <w:szCs w:val="28"/>
        </w:rPr>
        <w:t>Агростартап</w:t>
      </w:r>
      <w:proofErr w:type="spellEnd"/>
      <w:r w:rsidR="000B0F2F">
        <w:rPr>
          <w:rFonts w:ascii="Times New Roman" w:hAnsi="Times New Roman" w:cs="Times New Roman"/>
          <w:sz w:val="28"/>
          <w:szCs w:val="28"/>
        </w:rPr>
        <w:t>»</w:t>
      </w:r>
      <w:r w:rsidRPr="00562C47">
        <w:rPr>
          <w:rFonts w:ascii="Times New Roman" w:hAnsi="Times New Roman" w:cs="Times New Roman"/>
          <w:sz w:val="28"/>
          <w:szCs w:val="28"/>
        </w:rPr>
        <w:t>.</w:t>
      </w:r>
    </w:p>
    <w:p w:rsidR="00562C47" w:rsidRPr="00562C47" w:rsidRDefault="00562C47" w:rsidP="00562C47">
      <w:pPr>
        <w:pStyle w:val="ConsPlusNormal"/>
        <w:spacing w:line="360" w:lineRule="auto"/>
        <w:ind w:firstLine="709"/>
        <w:jc w:val="both"/>
        <w:rPr>
          <w:rFonts w:ascii="Times New Roman" w:hAnsi="Times New Roman" w:cs="Times New Roman"/>
          <w:sz w:val="28"/>
          <w:szCs w:val="28"/>
        </w:rPr>
      </w:pPr>
      <w:r w:rsidRPr="00562C47">
        <w:rPr>
          <w:rFonts w:ascii="Times New Roman" w:hAnsi="Times New Roman" w:cs="Times New Roman"/>
          <w:sz w:val="28"/>
          <w:szCs w:val="28"/>
        </w:rPr>
        <w:t xml:space="preserve">Сумма субсидии </w:t>
      </w:r>
      <w:r w:rsidR="00102C7A">
        <w:rPr>
          <w:rFonts w:ascii="Times New Roman" w:hAnsi="Times New Roman" w:cs="Times New Roman"/>
          <w:sz w:val="28"/>
          <w:szCs w:val="28"/>
        </w:rPr>
        <w:t xml:space="preserve">на указанное </w:t>
      </w:r>
      <w:r w:rsidR="00897A40">
        <w:rPr>
          <w:rFonts w:ascii="Times New Roman" w:hAnsi="Times New Roman" w:cs="Times New Roman"/>
          <w:sz w:val="28"/>
          <w:szCs w:val="28"/>
        </w:rPr>
        <w:t>мероприятие</w:t>
      </w:r>
      <w:r w:rsidR="00102C7A">
        <w:rPr>
          <w:rFonts w:ascii="Times New Roman" w:hAnsi="Times New Roman" w:cs="Times New Roman"/>
          <w:sz w:val="28"/>
          <w:szCs w:val="28"/>
        </w:rPr>
        <w:t xml:space="preserve"> </w:t>
      </w:r>
      <w:r w:rsidRPr="00562C47">
        <w:rPr>
          <w:rFonts w:ascii="Times New Roman" w:hAnsi="Times New Roman" w:cs="Times New Roman"/>
          <w:sz w:val="28"/>
          <w:szCs w:val="28"/>
        </w:rPr>
        <w:t xml:space="preserve">рассчитывается </w:t>
      </w:r>
      <w:r w:rsidR="00102C7A">
        <w:rPr>
          <w:rFonts w:ascii="Times New Roman" w:hAnsi="Times New Roman" w:cs="Times New Roman"/>
          <w:sz w:val="28"/>
          <w:szCs w:val="28"/>
        </w:rPr>
        <w:br/>
      </w:r>
      <w:r w:rsidRPr="00562C47">
        <w:rPr>
          <w:rFonts w:ascii="Times New Roman" w:hAnsi="Times New Roman" w:cs="Times New Roman"/>
          <w:sz w:val="28"/>
          <w:szCs w:val="28"/>
        </w:rPr>
        <w:t>в размере 50% стоимости приобретаемых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но не более 10 млн. рублей, из расчета на одн</w:t>
      </w:r>
      <w:r w:rsidR="000B69AC">
        <w:rPr>
          <w:rFonts w:ascii="Times New Roman" w:hAnsi="Times New Roman" w:cs="Times New Roman"/>
          <w:sz w:val="28"/>
          <w:szCs w:val="28"/>
        </w:rPr>
        <w:t>ого</w:t>
      </w:r>
      <w:r w:rsidRPr="00562C47">
        <w:rPr>
          <w:rFonts w:ascii="Times New Roman" w:hAnsi="Times New Roman" w:cs="Times New Roman"/>
          <w:sz w:val="28"/>
          <w:szCs w:val="28"/>
        </w:rPr>
        <w:t xml:space="preserve"> </w:t>
      </w:r>
      <w:r w:rsidR="000E74DC">
        <w:rPr>
          <w:rFonts w:ascii="Times New Roman" w:hAnsi="Times New Roman" w:cs="Times New Roman"/>
          <w:sz w:val="28"/>
          <w:szCs w:val="28"/>
        </w:rPr>
        <w:t>получателя субсидии</w:t>
      </w:r>
      <w:r w:rsidRPr="00562C47">
        <w:rPr>
          <w:rFonts w:ascii="Times New Roman" w:hAnsi="Times New Roman" w:cs="Times New Roman"/>
          <w:sz w:val="28"/>
          <w:szCs w:val="28"/>
        </w:rPr>
        <w:t>.</w:t>
      </w:r>
    </w:p>
    <w:p w:rsidR="00562C47" w:rsidRPr="00562C47" w:rsidRDefault="00562C47" w:rsidP="00562C47">
      <w:pPr>
        <w:pStyle w:val="ConsPlusNormal"/>
        <w:spacing w:line="360" w:lineRule="auto"/>
        <w:ind w:firstLine="709"/>
        <w:jc w:val="both"/>
        <w:rPr>
          <w:rFonts w:ascii="Times New Roman" w:hAnsi="Times New Roman" w:cs="Times New Roman"/>
          <w:sz w:val="28"/>
          <w:szCs w:val="28"/>
        </w:rPr>
      </w:pPr>
      <w:r w:rsidRPr="00562C47">
        <w:rPr>
          <w:rFonts w:ascii="Times New Roman" w:hAnsi="Times New Roman" w:cs="Times New Roman"/>
          <w:sz w:val="28"/>
          <w:szCs w:val="28"/>
        </w:rPr>
        <w:t xml:space="preserve">В случае если источником затрат </w:t>
      </w:r>
      <w:r w:rsidR="000E74DC">
        <w:rPr>
          <w:rFonts w:ascii="Times New Roman" w:hAnsi="Times New Roman" w:cs="Times New Roman"/>
          <w:sz w:val="28"/>
          <w:szCs w:val="28"/>
        </w:rPr>
        <w:t>получателя субсидии</w:t>
      </w:r>
      <w:r w:rsidRPr="00562C47">
        <w:rPr>
          <w:rFonts w:ascii="Times New Roman" w:hAnsi="Times New Roman" w:cs="Times New Roman"/>
          <w:sz w:val="28"/>
          <w:szCs w:val="28"/>
        </w:rPr>
        <w:t>, предусмотренных пунктом 3.</w:t>
      </w:r>
      <w:r w:rsidR="000B0F2F">
        <w:rPr>
          <w:rFonts w:ascii="Times New Roman" w:hAnsi="Times New Roman" w:cs="Times New Roman"/>
          <w:sz w:val="28"/>
          <w:szCs w:val="28"/>
        </w:rPr>
        <w:t>2</w:t>
      </w:r>
      <w:r w:rsidRPr="00562C47">
        <w:rPr>
          <w:rFonts w:ascii="Times New Roman" w:hAnsi="Times New Roman" w:cs="Times New Roman"/>
          <w:sz w:val="28"/>
          <w:szCs w:val="28"/>
        </w:rPr>
        <w:t xml:space="preserve"> настоящего Порядка,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указанных в подпункте 1.3.2 настоящего Порядка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w:t>
      </w:r>
    </w:p>
    <w:p w:rsidR="00562C47" w:rsidRPr="00B2044B" w:rsidRDefault="000E74DC" w:rsidP="00562C47">
      <w:pPr>
        <w:pStyle w:val="ConsPlusNormal"/>
        <w:spacing w:line="360" w:lineRule="auto"/>
        <w:ind w:firstLine="709"/>
        <w:jc w:val="both"/>
        <w:rPr>
          <w:rFonts w:ascii="Times New Roman" w:hAnsi="Times New Roman" w:cs="Times New Roman"/>
          <w:spacing w:val="-2"/>
          <w:sz w:val="28"/>
          <w:szCs w:val="28"/>
        </w:rPr>
      </w:pPr>
      <w:r w:rsidRPr="00B2044B">
        <w:rPr>
          <w:rFonts w:ascii="Times New Roman" w:hAnsi="Times New Roman" w:cs="Times New Roman"/>
          <w:spacing w:val="-2"/>
          <w:sz w:val="28"/>
          <w:szCs w:val="28"/>
        </w:rPr>
        <w:t xml:space="preserve">Получатель субсидии </w:t>
      </w:r>
      <w:r w:rsidR="00562C47" w:rsidRPr="00B2044B">
        <w:rPr>
          <w:rFonts w:ascii="Times New Roman" w:hAnsi="Times New Roman" w:cs="Times New Roman"/>
          <w:spacing w:val="-2"/>
          <w:sz w:val="28"/>
          <w:szCs w:val="28"/>
        </w:rPr>
        <w:t xml:space="preserve">вносит в неделимый фонд приобретенную технику, специализированный автотранспорт, оборудование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w:t>
      </w:r>
      <w:r w:rsidR="00B2044B">
        <w:rPr>
          <w:rFonts w:ascii="Times New Roman" w:hAnsi="Times New Roman" w:cs="Times New Roman"/>
          <w:spacing w:val="-2"/>
          <w:sz w:val="28"/>
          <w:szCs w:val="28"/>
        </w:rPr>
        <w:br/>
      </w:r>
      <w:r w:rsidR="00562C47" w:rsidRPr="00B2044B">
        <w:rPr>
          <w:rFonts w:ascii="Times New Roman" w:hAnsi="Times New Roman" w:cs="Times New Roman"/>
          <w:spacing w:val="-2"/>
          <w:sz w:val="28"/>
          <w:szCs w:val="28"/>
        </w:rPr>
        <w:t>не позднее 30 апреля года, следующего за годом предоставления субсидии.</w:t>
      </w:r>
    </w:p>
    <w:p w:rsidR="00562C47" w:rsidRPr="00562C47" w:rsidRDefault="000E74DC" w:rsidP="00562C4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Получатель субсидии</w:t>
      </w:r>
      <w:r w:rsidR="000B69AC" w:rsidRPr="007140EF">
        <w:rPr>
          <w:rFonts w:ascii="Times New Roman" w:hAnsi="Times New Roman" w:cs="Times New Roman"/>
          <w:sz w:val="28"/>
          <w:szCs w:val="28"/>
        </w:rPr>
        <w:t xml:space="preserve"> </w:t>
      </w:r>
      <w:r w:rsidR="00562C47" w:rsidRPr="00562C47">
        <w:rPr>
          <w:rFonts w:ascii="Times New Roman" w:hAnsi="Times New Roman" w:cs="Times New Roman"/>
          <w:sz w:val="28"/>
          <w:szCs w:val="28"/>
        </w:rPr>
        <w:t xml:space="preserve">вносит в неделимый фонд приобретенную технику, специализированный автотранспорт, оборудование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не позднее 30 апреля года, следующего за годом полного погашения обязательств, предусмотренных кредитным договором, </w:t>
      </w:r>
      <w:r w:rsidR="00562C47" w:rsidRPr="00371DDB">
        <w:rPr>
          <w:rFonts w:ascii="Times New Roman" w:hAnsi="Times New Roman" w:cs="Times New Roman"/>
          <w:sz w:val="28"/>
          <w:szCs w:val="28"/>
        </w:rPr>
        <w:t xml:space="preserve">в случае, </w:t>
      </w:r>
      <w:r w:rsidR="00562C47" w:rsidRPr="00371DDB">
        <w:rPr>
          <w:rFonts w:ascii="Times New Roman" w:hAnsi="Times New Roman" w:cs="Times New Roman"/>
          <w:sz w:val="28"/>
          <w:szCs w:val="28"/>
        </w:rPr>
        <w:lastRenderedPageBreak/>
        <w:t>если источником затрат приобретенной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являются кредитные средства российских кредитных организаций</w:t>
      </w:r>
      <w:r w:rsidR="00562C47" w:rsidRPr="00562C47">
        <w:rPr>
          <w:rFonts w:ascii="Times New Roman" w:hAnsi="Times New Roman" w:cs="Times New Roman"/>
          <w:sz w:val="28"/>
          <w:szCs w:val="28"/>
        </w:rPr>
        <w:t>.</w:t>
      </w:r>
    </w:p>
    <w:p w:rsidR="00AF6C43" w:rsidRDefault="00562C47" w:rsidP="00562C47">
      <w:pPr>
        <w:pStyle w:val="ConsPlusNormal"/>
        <w:spacing w:line="360" w:lineRule="auto"/>
        <w:ind w:firstLine="709"/>
        <w:jc w:val="both"/>
        <w:rPr>
          <w:rFonts w:ascii="Times New Roman" w:hAnsi="Times New Roman" w:cs="Times New Roman"/>
          <w:sz w:val="28"/>
          <w:szCs w:val="28"/>
        </w:rPr>
      </w:pPr>
      <w:r w:rsidRPr="00562C47">
        <w:rPr>
          <w:rFonts w:ascii="Times New Roman" w:hAnsi="Times New Roman" w:cs="Times New Roman"/>
          <w:sz w:val="28"/>
          <w:szCs w:val="28"/>
        </w:rPr>
        <w:t>Для получателей средств, использующих право на освобождение от исполнения обязанностей налогоплательщика, связанных с исчислением и уплатой НДС, возмещение части затрат осуществляется исходя из суммы расходов на приобретение товаров (работ, услуг), включая сумму НДС.</w:t>
      </w:r>
    </w:p>
    <w:p w:rsidR="002640FC" w:rsidRPr="002640FC" w:rsidRDefault="002640FC" w:rsidP="002640F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r w:rsidRPr="002640FC">
        <w:rPr>
          <w:rFonts w:ascii="Times New Roman" w:hAnsi="Times New Roman" w:cs="Times New Roman"/>
          <w:sz w:val="28"/>
          <w:szCs w:val="28"/>
        </w:rPr>
        <w:t xml:space="preserve">Субсидия </w:t>
      </w:r>
      <w:r>
        <w:rPr>
          <w:rFonts w:ascii="Times New Roman" w:hAnsi="Times New Roman" w:cs="Times New Roman"/>
          <w:sz w:val="28"/>
          <w:szCs w:val="28"/>
        </w:rPr>
        <w:t xml:space="preserve">на мероприятие, направленное </w:t>
      </w:r>
      <w:r w:rsidRPr="002640FC">
        <w:rPr>
          <w:rFonts w:ascii="Times New Roman" w:hAnsi="Times New Roman" w:cs="Times New Roman"/>
          <w:sz w:val="28"/>
          <w:szCs w:val="28"/>
        </w:rPr>
        <w:t xml:space="preserve">на возмещение части затрат,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данного </w:t>
      </w:r>
      <w:r w:rsidR="00593619" w:rsidRPr="00593619">
        <w:rPr>
          <w:rFonts w:ascii="Times New Roman" w:hAnsi="Times New Roman" w:cs="Times New Roman"/>
          <w:sz w:val="28"/>
          <w:szCs w:val="28"/>
        </w:rPr>
        <w:t>сельскохозяйственного потребительского кооператива, потребительского общества</w:t>
      </w:r>
      <w:r w:rsidRPr="002640FC">
        <w:rPr>
          <w:rFonts w:ascii="Times New Roman" w:hAnsi="Times New Roman" w:cs="Times New Roman"/>
          <w:sz w:val="28"/>
          <w:szCs w:val="28"/>
        </w:rPr>
        <w:t xml:space="preserve"> на праве собственности, предоставляется при соблюдении следующих требований:</w:t>
      </w:r>
    </w:p>
    <w:p w:rsidR="002640FC" w:rsidRPr="002640FC" w:rsidRDefault="002640FC" w:rsidP="002640FC">
      <w:pPr>
        <w:pStyle w:val="ConsPlusNormal"/>
        <w:spacing w:line="360" w:lineRule="auto"/>
        <w:ind w:firstLine="709"/>
        <w:jc w:val="both"/>
        <w:rPr>
          <w:rFonts w:ascii="Times New Roman" w:hAnsi="Times New Roman" w:cs="Times New Roman"/>
          <w:sz w:val="28"/>
          <w:szCs w:val="28"/>
        </w:rPr>
      </w:pPr>
      <w:r w:rsidRPr="002640FC">
        <w:rPr>
          <w:rFonts w:ascii="Times New Roman" w:hAnsi="Times New Roman" w:cs="Times New Roman"/>
          <w:sz w:val="28"/>
          <w:szCs w:val="28"/>
        </w:rPr>
        <w:t xml:space="preserve">стоимость крупного рогатого скота, передаваемого (реализуемого) в собственность одного члена </w:t>
      </w:r>
      <w:r w:rsidR="000E74DC">
        <w:rPr>
          <w:rFonts w:ascii="Times New Roman" w:hAnsi="Times New Roman" w:cs="Times New Roman"/>
          <w:sz w:val="28"/>
          <w:szCs w:val="28"/>
        </w:rPr>
        <w:t>получателя субсидии</w:t>
      </w:r>
      <w:r w:rsidRPr="002640FC">
        <w:rPr>
          <w:rFonts w:ascii="Times New Roman" w:hAnsi="Times New Roman" w:cs="Times New Roman"/>
          <w:sz w:val="28"/>
          <w:szCs w:val="28"/>
        </w:rPr>
        <w:t>, не может превышать 30% общей стоимости приобретаемого поголовья;</w:t>
      </w:r>
    </w:p>
    <w:p w:rsidR="002640FC" w:rsidRPr="002640FC" w:rsidRDefault="002640FC" w:rsidP="002640FC">
      <w:pPr>
        <w:pStyle w:val="ConsPlusNormal"/>
        <w:spacing w:line="360" w:lineRule="auto"/>
        <w:ind w:firstLine="709"/>
        <w:jc w:val="both"/>
        <w:rPr>
          <w:rFonts w:ascii="Times New Roman" w:hAnsi="Times New Roman" w:cs="Times New Roman"/>
          <w:sz w:val="28"/>
          <w:szCs w:val="28"/>
        </w:rPr>
      </w:pPr>
      <w:r w:rsidRPr="002640FC">
        <w:rPr>
          <w:rFonts w:ascii="Times New Roman" w:hAnsi="Times New Roman" w:cs="Times New Roman"/>
          <w:sz w:val="28"/>
          <w:szCs w:val="28"/>
        </w:rPr>
        <w:t>возраст приобретаемого крупного рогатого скота не должен превышать двух лет;</w:t>
      </w:r>
    </w:p>
    <w:p w:rsidR="002640FC" w:rsidRPr="002640FC" w:rsidRDefault="002640FC" w:rsidP="002640FC">
      <w:pPr>
        <w:pStyle w:val="ConsPlusNormal"/>
        <w:spacing w:line="360" w:lineRule="auto"/>
        <w:ind w:firstLine="709"/>
        <w:jc w:val="both"/>
        <w:rPr>
          <w:rFonts w:ascii="Times New Roman" w:hAnsi="Times New Roman" w:cs="Times New Roman"/>
          <w:sz w:val="28"/>
          <w:szCs w:val="28"/>
        </w:rPr>
      </w:pPr>
      <w:r w:rsidRPr="002640FC">
        <w:rPr>
          <w:rFonts w:ascii="Times New Roman" w:hAnsi="Times New Roman" w:cs="Times New Roman"/>
          <w:sz w:val="28"/>
          <w:szCs w:val="28"/>
        </w:rPr>
        <w:t xml:space="preserve">замена крупного рогатого скота, больного или инфицированного лейкозом, принадлежащего членам </w:t>
      </w:r>
      <w:r w:rsidR="00B2044B">
        <w:rPr>
          <w:rFonts w:ascii="Times New Roman" w:hAnsi="Times New Roman" w:cs="Times New Roman"/>
          <w:sz w:val="28"/>
          <w:szCs w:val="28"/>
        </w:rPr>
        <w:t>получателя субсидии</w:t>
      </w:r>
      <w:r w:rsidR="00B2044B" w:rsidRPr="002640FC">
        <w:rPr>
          <w:rFonts w:ascii="Times New Roman" w:hAnsi="Times New Roman" w:cs="Times New Roman"/>
          <w:sz w:val="28"/>
          <w:szCs w:val="28"/>
        </w:rPr>
        <w:t xml:space="preserve"> </w:t>
      </w:r>
      <w:r w:rsidRPr="002640FC">
        <w:rPr>
          <w:rFonts w:ascii="Times New Roman" w:hAnsi="Times New Roman" w:cs="Times New Roman"/>
          <w:sz w:val="28"/>
          <w:szCs w:val="28"/>
        </w:rPr>
        <w:t>(кроме ассоциированных членов), осуществлена в порядке, установленном министерством;</w:t>
      </w:r>
    </w:p>
    <w:p w:rsidR="002640FC" w:rsidRPr="002640FC" w:rsidRDefault="002640FC" w:rsidP="002640FC">
      <w:pPr>
        <w:pStyle w:val="ConsPlusNormal"/>
        <w:spacing w:line="360" w:lineRule="auto"/>
        <w:ind w:firstLine="709"/>
        <w:jc w:val="both"/>
        <w:rPr>
          <w:rFonts w:ascii="Times New Roman" w:hAnsi="Times New Roman" w:cs="Times New Roman"/>
          <w:sz w:val="28"/>
          <w:szCs w:val="28"/>
        </w:rPr>
      </w:pPr>
      <w:r w:rsidRPr="0094120E">
        <w:rPr>
          <w:rFonts w:ascii="Times New Roman" w:hAnsi="Times New Roman" w:cs="Times New Roman"/>
          <w:sz w:val="28"/>
          <w:szCs w:val="28"/>
        </w:rPr>
        <w:t xml:space="preserve">крупный рогатый скот в целях замены крупного рогатого скота, больного или инфицированного лейкозом, не может быть приобретен у членов </w:t>
      </w:r>
      <w:r w:rsidR="00545D6E">
        <w:rPr>
          <w:rFonts w:ascii="Times New Roman" w:hAnsi="Times New Roman" w:cs="Times New Roman"/>
          <w:sz w:val="28"/>
          <w:szCs w:val="28"/>
        </w:rPr>
        <w:t>получателя субсидии</w:t>
      </w:r>
      <w:r w:rsidR="00545D6E" w:rsidRPr="0094120E">
        <w:rPr>
          <w:rFonts w:ascii="Times New Roman" w:hAnsi="Times New Roman" w:cs="Times New Roman"/>
          <w:sz w:val="28"/>
          <w:szCs w:val="28"/>
        </w:rPr>
        <w:t xml:space="preserve"> </w:t>
      </w:r>
      <w:r w:rsidRPr="0094120E">
        <w:rPr>
          <w:rFonts w:ascii="Times New Roman" w:hAnsi="Times New Roman" w:cs="Times New Roman"/>
          <w:sz w:val="28"/>
          <w:szCs w:val="28"/>
        </w:rPr>
        <w:t>(в том числе ассоциированных членов)</w:t>
      </w:r>
      <w:r>
        <w:rPr>
          <w:rFonts w:ascii="Times New Roman" w:hAnsi="Times New Roman" w:cs="Times New Roman"/>
          <w:sz w:val="28"/>
          <w:szCs w:val="28"/>
        </w:rPr>
        <w:t xml:space="preserve">, в том числе бывших членов </w:t>
      </w:r>
      <w:r w:rsidR="000E74DC">
        <w:rPr>
          <w:rFonts w:ascii="Times New Roman" w:hAnsi="Times New Roman" w:cs="Times New Roman"/>
          <w:sz w:val="28"/>
          <w:szCs w:val="28"/>
        </w:rPr>
        <w:t>получателя субсидии</w:t>
      </w:r>
      <w:r w:rsidRPr="002640FC">
        <w:rPr>
          <w:rFonts w:ascii="Times New Roman" w:hAnsi="Times New Roman" w:cs="Times New Roman"/>
          <w:sz w:val="28"/>
          <w:szCs w:val="28"/>
        </w:rPr>
        <w:t>.</w:t>
      </w:r>
    </w:p>
    <w:p w:rsidR="002640FC" w:rsidRPr="002640FC" w:rsidRDefault="002640FC" w:rsidP="002640FC">
      <w:pPr>
        <w:pStyle w:val="ConsPlusNormal"/>
        <w:spacing w:line="360" w:lineRule="auto"/>
        <w:ind w:firstLine="709"/>
        <w:jc w:val="both"/>
        <w:rPr>
          <w:rFonts w:ascii="Times New Roman" w:hAnsi="Times New Roman" w:cs="Times New Roman"/>
          <w:sz w:val="28"/>
          <w:szCs w:val="28"/>
        </w:rPr>
      </w:pPr>
      <w:r w:rsidRPr="002640FC">
        <w:rPr>
          <w:rFonts w:ascii="Times New Roman" w:hAnsi="Times New Roman" w:cs="Times New Roman"/>
          <w:sz w:val="28"/>
          <w:szCs w:val="28"/>
        </w:rPr>
        <w:t xml:space="preserve">Сумма субсидии </w:t>
      </w:r>
      <w:r w:rsidR="00102C7A">
        <w:rPr>
          <w:rFonts w:ascii="Times New Roman" w:hAnsi="Times New Roman" w:cs="Times New Roman"/>
          <w:sz w:val="28"/>
          <w:szCs w:val="28"/>
        </w:rPr>
        <w:t xml:space="preserve">на указанное мероприятие </w:t>
      </w:r>
      <w:r w:rsidRPr="002640FC">
        <w:rPr>
          <w:rFonts w:ascii="Times New Roman" w:hAnsi="Times New Roman" w:cs="Times New Roman"/>
          <w:sz w:val="28"/>
          <w:szCs w:val="28"/>
        </w:rPr>
        <w:t xml:space="preserve">рассчитывается в размере </w:t>
      </w:r>
      <w:r w:rsidRPr="002640FC">
        <w:rPr>
          <w:rFonts w:ascii="Times New Roman" w:hAnsi="Times New Roman" w:cs="Times New Roman"/>
          <w:sz w:val="28"/>
          <w:szCs w:val="28"/>
        </w:rPr>
        <w:lastRenderedPageBreak/>
        <w:t>50% стоимости приобретаемого крупного рогатого скота, но не более 10 млн. рублей, из расчета на одн</w:t>
      </w:r>
      <w:r w:rsidR="000B69AC">
        <w:rPr>
          <w:rFonts w:ascii="Times New Roman" w:hAnsi="Times New Roman" w:cs="Times New Roman"/>
          <w:sz w:val="28"/>
          <w:szCs w:val="28"/>
        </w:rPr>
        <w:t>ого</w:t>
      </w:r>
      <w:r w:rsidRPr="002640FC">
        <w:rPr>
          <w:rFonts w:ascii="Times New Roman" w:hAnsi="Times New Roman" w:cs="Times New Roman"/>
          <w:sz w:val="28"/>
          <w:szCs w:val="28"/>
        </w:rPr>
        <w:t xml:space="preserve"> </w:t>
      </w:r>
      <w:r w:rsidR="000E74DC">
        <w:rPr>
          <w:rFonts w:ascii="Times New Roman" w:hAnsi="Times New Roman" w:cs="Times New Roman"/>
          <w:sz w:val="28"/>
          <w:szCs w:val="28"/>
        </w:rPr>
        <w:t>получателя субсидии</w:t>
      </w:r>
      <w:r w:rsidRPr="002640FC">
        <w:rPr>
          <w:rFonts w:ascii="Times New Roman" w:hAnsi="Times New Roman" w:cs="Times New Roman"/>
          <w:sz w:val="28"/>
          <w:szCs w:val="28"/>
        </w:rPr>
        <w:t>.</w:t>
      </w:r>
    </w:p>
    <w:p w:rsidR="002640FC" w:rsidRDefault="002640FC" w:rsidP="002640FC">
      <w:pPr>
        <w:pStyle w:val="ConsPlusNormal"/>
        <w:spacing w:line="360" w:lineRule="auto"/>
        <w:ind w:firstLine="709"/>
        <w:jc w:val="both"/>
        <w:rPr>
          <w:rFonts w:ascii="Times New Roman" w:hAnsi="Times New Roman" w:cs="Times New Roman"/>
          <w:sz w:val="28"/>
          <w:szCs w:val="28"/>
        </w:rPr>
      </w:pPr>
      <w:r w:rsidRPr="002640FC">
        <w:rPr>
          <w:rFonts w:ascii="Times New Roman" w:hAnsi="Times New Roman" w:cs="Times New Roman"/>
          <w:sz w:val="28"/>
          <w:szCs w:val="28"/>
        </w:rPr>
        <w:t>Для получателей средств, использующих право на освобождение от исполнения обязанностей налогоплательщика, связанных с исчислением и уплатой НДС, возмещение части затрат осуществляется исходя из суммы расходов на приобретение товаров (работ, услуг), включая сумму НДС.</w:t>
      </w:r>
    </w:p>
    <w:p w:rsidR="00D32BD5" w:rsidRPr="00D32BD5" w:rsidRDefault="00D32BD5" w:rsidP="00D32BD5">
      <w:pPr>
        <w:pStyle w:val="ConsPlusNormal"/>
        <w:spacing w:line="360" w:lineRule="auto"/>
        <w:ind w:firstLine="709"/>
        <w:jc w:val="both"/>
        <w:rPr>
          <w:rFonts w:ascii="Times New Roman" w:hAnsi="Times New Roman" w:cs="Times New Roman"/>
          <w:sz w:val="28"/>
          <w:szCs w:val="28"/>
        </w:rPr>
      </w:pPr>
      <w:r w:rsidRPr="00D32BD5">
        <w:rPr>
          <w:rFonts w:ascii="Times New Roman" w:hAnsi="Times New Roman" w:cs="Times New Roman"/>
          <w:sz w:val="28"/>
          <w:szCs w:val="28"/>
        </w:rPr>
        <w:t>3.</w:t>
      </w:r>
      <w:r w:rsidR="002640FC">
        <w:rPr>
          <w:rFonts w:ascii="Times New Roman" w:hAnsi="Times New Roman" w:cs="Times New Roman"/>
          <w:sz w:val="28"/>
          <w:szCs w:val="28"/>
        </w:rPr>
        <w:t>4</w:t>
      </w:r>
      <w:r w:rsidRPr="00D32BD5">
        <w:rPr>
          <w:rFonts w:ascii="Times New Roman" w:hAnsi="Times New Roman" w:cs="Times New Roman"/>
          <w:sz w:val="28"/>
          <w:szCs w:val="28"/>
        </w:rPr>
        <w:t xml:space="preserve">. Субсидия </w:t>
      </w:r>
      <w:r w:rsidR="002640FC">
        <w:rPr>
          <w:rFonts w:ascii="Times New Roman" w:hAnsi="Times New Roman" w:cs="Times New Roman"/>
          <w:sz w:val="28"/>
          <w:szCs w:val="28"/>
        </w:rPr>
        <w:t>на мероприятие, направленное</w:t>
      </w:r>
      <w:r w:rsidRPr="00D32BD5">
        <w:rPr>
          <w:rFonts w:ascii="Times New Roman" w:hAnsi="Times New Roman" w:cs="Times New Roman"/>
          <w:sz w:val="28"/>
          <w:szCs w:val="28"/>
        </w:rPr>
        <w:t xml:space="preserve"> на возмещение части затрат, связанных с закупкой сельскохозяйственной продукции </w:t>
      </w:r>
      <w:r>
        <w:rPr>
          <w:rFonts w:ascii="Times New Roman" w:hAnsi="Times New Roman" w:cs="Times New Roman"/>
          <w:sz w:val="28"/>
          <w:szCs w:val="28"/>
        </w:rPr>
        <w:t xml:space="preserve">(кроме мяса свиней и свиней на убой) и (или) дикорастущих пищевых ресурсов </w:t>
      </w:r>
      <w:r w:rsidRPr="00D32BD5">
        <w:rPr>
          <w:rFonts w:ascii="Times New Roman" w:hAnsi="Times New Roman" w:cs="Times New Roman"/>
          <w:sz w:val="28"/>
          <w:szCs w:val="28"/>
        </w:rPr>
        <w:t xml:space="preserve">у членов </w:t>
      </w:r>
      <w:r w:rsidR="00593619" w:rsidRPr="00593619">
        <w:rPr>
          <w:rFonts w:ascii="Times New Roman" w:hAnsi="Times New Roman" w:cs="Times New Roman"/>
          <w:sz w:val="28"/>
          <w:szCs w:val="28"/>
        </w:rPr>
        <w:t>сельскохозяйственного потребительского кооператива, потребительского общества</w:t>
      </w:r>
      <w:r w:rsidR="00593619" w:rsidRPr="00D32BD5">
        <w:rPr>
          <w:rFonts w:ascii="Times New Roman" w:hAnsi="Times New Roman" w:cs="Times New Roman"/>
          <w:sz w:val="28"/>
          <w:szCs w:val="28"/>
        </w:rPr>
        <w:t xml:space="preserve"> </w:t>
      </w:r>
      <w:r w:rsidRPr="00D32BD5">
        <w:rPr>
          <w:rFonts w:ascii="Times New Roman" w:hAnsi="Times New Roman" w:cs="Times New Roman"/>
          <w:sz w:val="28"/>
          <w:szCs w:val="28"/>
        </w:rPr>
        <w:t xml:space="preserve">(кроме ассоциированных членов) и (или) у граждан, ведущих личные подсобные хозяйства, не являющихся членами </w:t>
      </w:r>
      <w:r w:rsidR="00593619" w:rsidRPr="00593619">
        <w:rPr>
          <w:rFonts w:ascii="Times New Roman" w:hAnsi="Times New Roman" w:cs="Times New Roman"/>
          <w:sz w:val="28"/>
          <w:szCs w:val="28"/>
        </w:rPr>
        <w:t>сельскохозяйственного потребительского кооператива, потребительского общества</w:t>
      </w:r>
      <w:r w:rsidRPr="00D32BD5">
        <w:rPr>
          <w:rFonts w:ascii="Times New Roman" w:hAnsi="Times New Roman" w:cs="Times New Roman"/>
          <w:sz w:val="28"/>
          <w:szCs w:val="28"/>
        </w:rPr>
        <w:t>, предоставляется при соблюдении следующих требований:</w:t>
      </w:r>
    </w:p>
    <w:p w:rsidR="00D32BD5" w:rsidRPr="00D32BD5" w:rsidRDefault="00D32BD5" w:rsidP="00D32BD5">
      <w:pPr>
        <w:pStyle w:val="ConsPlusNormal"/>
        <w:spacing w:line="360" w:lineRule="auto"/>
        <w:ind w:firstLine="709"/>
        <w:jc w:val="both"/>
        <w:rPr>
          <w:rFonts w:ascii="Times New Roman" w:hAnsi="Times New Roman" w:cs="Times New Roman"/>
          <w:sz w:val="28"/>
          <w:szCs w:val="28"/>
        </w:rPr>
      </w:pPr>
      <w:r w:rsidRPr="00D32BD5">
        <w:rPr>
          <w:rFonts w:ascii="Times New Roman" w:hAnsi="Times New Roman" w:cs="Times New Roman"/>
          <w:sz w:val="28"/>
          <w:szCs w:val="28"/>
        </w:rPr>
        <w:t xml:space="preserve">к сельскохозяйственной продукции относится продукция, указанная в перечне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25.01.2017 </w:t>
      </w:r>
      <w:r>
        <w:rPr>
          <w:rFonts w:ascii="Times New Roman" w:hAnsi="Times New Roman" w:cs="Times New Roman"/>
          <w:sz w:val="28"/>
          <w:szCs w:val="28"/>
        </w:rPr>
        <w:t>№</w:t>
      </w:r>
      <w:r w:rsidRPr="00D32BD5">
        <w:rPr>
          <w:rFonts w:ascii="Times New Roman" w:hAnsi="Times New Roman" w:cs="Times New Roman"/>
          <w:sz w:val="28"/>
          <w:szCs w:val="28"/>
        </w:rPr>
        <w:t xml:space="preserve"> 79-р;</w:t>
      </w:r>
    </w:p>
    <w:p w:rsidR="00D32BD5" w:rsidRPr="00D32BD5" w:rsidRDefault="00D32BD5" w:rsidP="00D32BD5">
      <w:pPr>
        <w:pStyle w:val="ConsPlusNormal"/>
        <w:spacing w:line="360" w:lineRule="auto"/>
        <w:ind w:firstLine="709"/>
        <w:jc w:val="both"/>
        <w:rPr>
          <w:rFonts w:ascii="Times New Roman" w:hAnsi="Times New Roman" w:cs="Times New Roman"/>
          <w:sz w:val="28"/>
          <w:szCs w:val="28"/>
        </w:rPr>
      </w:pPr>
      <w:r w:rsidRPr="00D32BD5">
        <w:rPr>
          <w:rFonts w:ascii="Times New Roman" w:hAnsi="Times New Roman" w:cs="Times New Roman"/>
          <w:sz w:val="28"/>
          <w:szCs w:val="28"/>
        </w:rPr>
        <w:t>объем продукции</w:t>
      </w:r>
      <w:r>
        <w:rPr>
          <w:rFonts w:ascii="Times New Roman" w:hAnsi="Times New Roman" w:cs="Times New Roman"/>
          <w:sz w:val="28"/>
          <w:szCs w:val="28"/>
        </w:rPr>
        <w:t xml:space="preserve"> и (или) дикорастущих пищевых ресурсов</w:t>
      </w:r>
      <w:r w:rsidRPr="00D32BD5">
        <w:rPr>
          <w:rFonts w:ascii="Times New Roman" w:hAnsi="Times New Roman" w:cs="Times New Roman"/>
          <w:sz w:val="28"/>
          <w:szCs w:val="28"/>
        </w:rPr>
        <w:t>, закупленн</w:t>
      </w:r>
      <w:r>
        <w:rPr>
          <w:rFonts w:ascii="Times New Roman" w:hAnsi="Times New Roman" w:cs="Times New Roman"/>
          <w:sz w:val="28"/>
          <w:szCs w:val="28"/>
        </w:rPr>
        <w:t>ых</w:t>
      </w:r>
      <w:r w:rsidRPr="00D32BD5">
        <w:rPr>
          <w:rFonts w:ascii="Times New Roman" w:hAnsi="Times New Roman" w:cs="Times New Roman"/>
          <w:sz w:val="28"/>
          <w:szCs w:val="28"/>
        </w:rPr>
        <w:t xml:space="preserve"> у одного члена </w:t>
      </w:r>
      <w:r w:rsidR="000E74DC">
        <w:rPr>
          <w:rFonts w:ascii="Times New Roman" w:hAnsi="Times New Roman" w:cs="Times New Roman"/>
          <w:sz w:val="28"/>
          <w:szCs w:val="28"/>
        </w:rPr>
        <w:t>получателя субсидии</w:t>
      </w:r>
      <w:r w:rsidR="000E74DC" w:rsidRPr="00D32BD5">
        <w:rPr>
          <w:rFonts w:ascii="Times New Roman" w:hAnsi="Times New Roman" w:cs="Times New Roman"/>
          <w:sz w:val="28"/>
          <w:szCs w:val="28"/>
        </w:rPr>
        <w:t xml:space="preserve"> </w:t>
      </w:r>
      <w:r w:rsidRPr="00D32BD5">
        <w:rPr>
          <w:rFonts w:ascii="Times New Roman" w:hAnsi="Times New Roman" w:cs="Times New Roman"/>
          <w:sz w:val="28"/>
          <w:szCs w:val="28"/>
        </w:rPr>
        <w:t xml:space="preserve">и (или) гражданина, ведущего личное подсобное хозяйство, не являющегося членом данного </w:t>
      </w:r>
      <w:r w:rsidR="000E74DC">
        <w:rPr>
          <w:rFonts w:ascii="Times New Roman" w:hAnsi="Times New Roman" w:cs="Times New Roman"/>
          <w:sz w:val="28"/>
          <w:szCs w:val="28"/>
        </w:rPr>
        <w:t>получателя субсидии</w:t>
      </w:r>
      <w:r w:rsidRPr="00D32BD5">
        <w:rPr>
          <w:rFonts w:ascii="Times New Roman" w:hAnsi="Times New Roman" w:cs="Times New Roman"/>
          <w:sz w:val="28"/>
          <w:szCs w:val="28"/>
        </w:rPr>
        <w:t xml:space="preserve">, не должен превышать 15% всего объема продукции в стоимостном выражении, закупленной данным </w:t>
      </w:r>
      <w:r w:rsidR="000E74DC">
        <w:rPr>
          <w:rFonts w:ascii="Times New Roman" w:hAnsi="Times New Roman" w:cs="Times New Roman"/>
          <w:sz w:val="28"/>
          <w:szCs w:val="28"/>
        </w:rPr>
        <w:t>получателем субсидии</w:t>
      </w:r>
      <w:r w:rsidR="000E74DC" w:rsidRPr="00D32BD5">
        <w:rPr>
          <w:rFonts w:ascii="Times New Roman" w:hAnsi="Times New Roman" w:cs="Times New Roman"/>
          <w:sz w:val="28"/>
          <w:szCs w:val="28"/>
        </w:rPr>
        <w:t xml:space="preserve"> </w:t>
      </w:r>
      <w:r w:rsidRPr="00D32BD5">
        <w:rPr>
          <w:rFonts w:ascii="Times New Roman" w:hAnsi="Times New Roman" w:cs="Times New Roman"/>
          <w:sz w:val="28"/>
          <w:szCs w:val="28"/>
        </w:rPr>
        <w:t xml:space="preserve">у членов </w:t>
      </w:r>
      <w:r w:rsidR="000E74DC">
        <w:rPr>
          <w:rFonts w:ascii="Times New Roman" w:hAnsi="Times New Roman" w:cs="Times New Roman"/>
          <w:sz w:val="28"/>
          <w:szCs w:val="28"/>
        </w:rPr>
        <w:t>получателя субсидии</w:t>
      </w:r>
      <w:r w:rsidR="000E74DC" w:rsidRPr="00D32BD5">
        <w:rPr>
          <w:rFonts w:ascii="Times New Roman" w:hAnsi="Times New Roman" w:cs="Times New Roman"/>
          <w:sz w:val="28"/>
          <w:szCs w:val="28"/>
        </w:rPr>
        <w:t xml:space="preserve"> </w:t>
      </w:r>
      <w:r w:rsidRPr="00D32BD5">
        <w:rPr>
          <w:rFonts w:ascii="Times New Roman" w:hAnsi="Times New Roman" w:cs="Times New Roman"/>
          <w:sz w:val="28"/>
          <w:szCs w:val="28"/>
        </w:rPr>
        <w:t xml:space="preserve">и (или) у граждан, ведущих личные подсобные хозяйства, не являющихся членами данного </w:t>
      </w:r>
      <w:r w:rsidR="000E74DC">
        <w:rPr>
          <w:rFonts w:ascii="Times New Roman" w:hAnsi="Times New Roman" w:cs="Times New Roman"/>
          <w:sz w:val="28"/>
          <w:szCs w:val="28"/>
        </w:rPr>
        <w:t>получателя субсидии</w:t>
      </w:r>
      <w:r w:rsidRPr="00D32BD5">
        <w:rPr>
          <w:rFonts w:ascii="Times New Roman" w:hAnsi="Times New Roman" w:cs="Times New Roman"/>
          <w:sz w:val="28"/>
          <w:szCs w:val="28"/>
        </w:rPr>
        <w:t xml:space="preserve">, по итогам отчетного бухгалтерского периода (квартала) текущего финансового года, за </w:t>
      </w:r>
      <w:r w:rsidRPr="00D32BD5">
        <w:rPr>
          <w:rFonts w:ascii="Times New Roman" w:hAnsi="Times New Roman" w:cs="Times New Roman"/>
          <w:sz w:val="28"/>
          <w:szCs w:val="28"/>
        </w:rPr>
        <w:lastRenderedPageBreak/>
        <w:t>который предоставляется возмещение части затрат. В случае если объем продукции</w:t>
      </w:r>
      <w:r>
        <w:rPr>
          <w:rFonts w:ascii="Times New Roman" w:hAnsi="Times New Roman" w:cs="Times New Roman"/>
          <w:sz w:val="28"/>
          <w:szCs w:val="28"/>
        </w:rPr>
        <w:t xml:space="preserve"> и (или) дикорастущих пищевых ресурсов</w:t>
      </w:r>
      <w:r w:rsidRPr="00D32BD5">
        <w:rPr>
          <w:rFonts w:ascii="Times New Roman" w:hAnsi="Times New Roman" w:cs="Times New Roman"/>
          <w:sz w:val="28"/>
          <w:szCs w:val="28"/>
        </w:rPr>
        <w:t>, закупленн</w:t>
      </w:r>
      <w:r>
        <w:rPr>
          <w:rFonts w:ascii="Times New Roman" w:hAnsi="Times New Roman" w:cs="Times New Roman"/>
          <w:sz w:val="28"/>
          <w:szCs w:val="28"/>
        </w:rPr>
        <w:t>ых</w:t>
      </w:r>
      <w:r w:rsidRPr="00D32BD5">
        <w:rPr>
          <w:rFonts w:ascii="Times New Roman" w:hAnsi="Times New Roman" w:cs="Times New Roman"/>
          <w:sz w:val="28"/>
          <w:szCs w:val="28"/>
        </w:rPr>
        <w:t xml:space="preserve"> у одного члена </w:t>
      </w:r>
      <w:r w:rsidR="000E74DC">
        <w:rPr>
          <w:rFonts w:ascii="Times New Roman" w:hAnsi="Times New Roman" w:cs="Times New Roman"/>
          <w:sz w:val="28"/>
          <w:szCs w:val="28"/>
        </w:rPr>
        <w:t>получателя субсидии</w:t>
      </w:r>
      <w:r w:rsidR="000E74DC" w:rsidRPr="00D32BD5">
        <w:rPr>
          <w:rFonts w:ascii="Times New Roman" w:hAnsi="Times New Roman" w:cs="Times New Roman"/>
          <w:sz w:val="28"/>
          <w:szCs w:val="28"/>
        </w:rPr>
        <w:t xml:space="preserve"> </w:t>
      </w:r>
      <w:r w:rsidRPr="00D32BD5">
        <w:rPr>
          <w:rFonts w:ascii="Times New Roman" w:hAnsi="Times New Roman" w:cs="Times New Roman"/>
          <w:sz w:val="28"/>
          <w:szCs w:val="28"/>
        </w:rPr>
        <w:t xml:space="preserve">или у гражданина, ведущего личное подсобное хозяйство, не являющегося членом данного </w:t>
      </w:r>
      <w:r w:rsidR="000E74DC">
        <w:rPr>
          <w:rFonts w:ascii="Times New Roman" w:hAnsi="Times New Roman" w:cs="Times New Roman"/>
          <w:sz w:val="28"/>
          <w:szCs w:val="28"/>
        </w:rPr>
        <w:t>получателя субсидии</w:t>
      </w:r>
      <w:r w:rsidRPr="00D32BD5">
        <w:rPr>
          <w:rFonts w:ascii="Times New Roman" w:hAnsi="Times New Roman" w:cs="Times New Roman"/>
          <w:sz w:val="28"/>
          <w:szCs w:val="28"/>
        </w:rPr>
        <w:t xml:space="preserve">, превышает 15% всего объема продукции в стоимостном выражении, закупленной указанным </w:t>
      </w:r>
      <w:r w:rsidR="000E74DC">
        <w:rPr>
          <w:rFonts w:ascii="Times New Roman" w:hAnsi="Times New Roman" w:cs="Times New Roman"/>
          <w:sz w:val="28"/>
          <w:szCs w:val="28"/>
        </w:rPr>
        <w:t>получателем субсидии</w:t>
      </w:r>
      <w:r w:rsidR="000E74DC" w:rsidRPr="00D32BD5">
        <w:rPr>
          <w:rFonts w:ascii="Times New Roman" w:hAnsi="Times New Roman" w:cs="Times New Roman"/>
          <w:sz w:val="28"/>
          <w:szCs w:val="28"/>
        </w:rPr>
        <w:t xml:space="preserve"> </w:t>
      </w:r>
      <w:r w:rsidRPr="00D32BD5">
        <w:rPr>
          <w:rFonts w:ascii="Times New Roman" w:hAnsi="Times New Roman" w:cs="Times New Roman"/>
          <w:sz w:val="28"/>
          <w:szCs w:val="28"/>
        </w:rPr>
        <w:t xml:space="preserve">у членов </w:t>
      </w:r>
      <w:r w:rsidR="000E74DC">
        <w:rPr>
          <w:rFonts w:ascii="Times New Roman" w:hAnsi="Times New Roman" w:cs="Times New Roman"/>
          <w:sz w:val="28"/>
          <w:szCs w:val="28"/>
        </w:rPr>
        <w:t>получателя субсидии</w:t>
      </w:r>
      <w:r w:rsidR="000E74DC" w:rsidRPr="00D32BD5">
        <w:rPr>
          <w:rFonts w:ascii="Times New Roman" w:hAnsi="Times New Roman" w:cs="Times New Roman"/>
          <w:sz w:val="28"/>
          <w:szCs w:val="28"/>
        </w:rPr>
        <w:t xml:space="preserve"> </w:t>
      </w:r>
      <w:r w:rsidRPr="00D32BD5">
        <w:rPr>
          <w:rFonts w:ascii="Times New Roman" w:hAnsi="Times New Roman" w:cs="Times New Roman"/>
          <w:sz w:val="28"/>
          <w:szCs w:val="28"/>
        </w:rPr>
        <w:t xml:space="preserve">и (или) у граждан, ведущих личные подсобные хозяйства, не являющихся членами данного </w:t>
      </w:r>
      <w:r w:rsidR="000E74DC">
        <w:rPr>
          <w:rFonts w:ascii="Times New Roman" w:hAnsi="Times New Roman" w:cs="Times New Roman"/>
          <w:sz w:val="28"/>
          <w:szCs w:val="28"/>
        </w:rPr>
        <w:t>получателя субсидии</w:t>
      </w:r>
      <w:r w:rsidRPr="00D32BD5">
        <w:rPr>
          <w:rFonts w:ascii="Times New Roman" w:hAnsi="Times New Roman" w:cs="Times New Roman"/>
          <w:sz w:val="28"/>
          <w:szCs w:val="28"/>
        </w:rPr>
        <w:t>,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rsidR="00D32BD5" w:rsidRPr="00C236C6" w:rsidRDefault="00D32BD5" w:rsidP="00D32BD5">
      <w:pPr>
        <w:pStyle w:val="ConsPlusNormal"/>
        <w:spacing w:line="360" w:lineRule="auto"/>
        <w:ind w:firstLine="709"/>
        <w:jc w:val="both"/>
        <w:rPr>
          <w:rFonts w:ascii="Times New Roman" w:hAnsi="Times New Roman" w:cs="Times New Roman"/>
          <w:spacing w:val="-2"/>
          <w:sz w:val="28"/>
          <w:szCs w:val="28"/>
        </w:rPr>
      </w:pPr>
      <w:proofErr w:type="gramStart"/>
      <w:r w:rsidRPr="00C236C6">
        <w:rPr>
          <w:rFonts w:ascii="Times New Roman" w:hAnsi="Times New Roman" w:cs="Times New Roman"/>
          <w:spacing w:val="-2"/>
          <w:sz w:val="28"/>
          <w:szCs w:val="28"/>
        </w:rPr>
        <w:t>возмещение</w:t>
      </w:r>
      <w:proofErr w:type="gramEnd"/>
      <w:r w:rsidRPr="00C236C6">
        <w:rPr>
          <w:rFonts w:ascii="Times New Roman" w:hAnsi="Times New Roman" w:cs="Times New Roman"/>
          <w:spacing w:val="-2"/>
          <w:sz w:val="28"/>
          <w:szCs w:val="28"/>
        </w:rPr>
        <w:t xml:space="preserve"> части затрат </w:t>
      </w:r>
      <w:r w:rsidR="000E74DC">
        <w:rPr>
          <w:rFonts w:ascii="Times New Roman" w:hAnsi="Times New Roman" w:cs="Times New Roman"/>
          <w:sz w:val="28"/>
          <w:szCs w:val="28"/>
        </w:rPr>
        <w:t>получателей субсидии</w:t>
      </w:r>
      <w:r w:rsidR="000E74DC" w:rsidRPr="00C236C6">
        <w:rPr>
          <w:rFonts w:ascii="Times New Roman" w:hAnsi="Times New Roman" w:cs="Times New Roman"/>
          <w:spacing w:val="-2"/>
          <w:sz w:val="28"/>
          <w:szCs w:val="28"/>
        </w:rPr>
        <w:t xml:space="preserve"> </w:t>
      </w:r>
      <w:r w:rsidRPr="00C236C6">
        <w:rPr>
          <w:rFonts w:ascii="Times New Roman" w:hAnsi="Times New Roman" w:cs="Times New Roman"/>
          <w:spacing w:val="-2"/>
          <w:sz w:val="28"/>
          <w:szCs w:val="28"/>
        </w:rPr>
        <w:t xml:space="preserve">на закупку сельскохозяйственной продукции </w:t>
      </w:r>
      <w:r w:rsidR="00162C24" w:rsidRPr="00C236C6">
        <w:rPr>
          <w:rFonts w:ascii="Times New Roman" w:hAnsi="Times New Roman" w:cs="Times New Roman"/>
          <w:spacing w:val="-2"/>
          <w:sz w:val="28"/>
          <w:szCs w:val="28"/>
        </w:rPr>
        <w:t xml:space="preserve">и </w:t>
      </w:r>
      <w:r w:rsidR="00007B8B" w:rsidRPr="00C236C6">
        <w:rPr>
          <w:rFonts w:ascii="Times New Roman" w:hAnsi="Times New Roman" w:cs="Times New Roman"/>
          <w:spacing w:val="-2"/>
          <w:sz w:val="28"/>
          <w:szCs w:val="28"/>
        </w:rPr>
        <w:t xml:space="preserve">(или) дикорастущих пищевых ресурсов </w:t>
      </w:r>
      <w:r w:rsidRPr="00C236C6">
        <w:rPr>
          <w:rFonts w:ascii="Times New Roman" w:hAnsi="Times New Roman" w:cs="Times New Roman"/>
          <w:spacing w:val="-2"/>
          <w:sz w:val="28"/>
          <w:szCs w:val="28"/>
        </w:rPr>
        <w:t xml:space="preserve">у членов </w:t>
      </w:r>
      <w:r w:rsidR="000E74DC">
        <w:rPr>
          <w:rFonts w:ascii="Times New Roman" w:hAnsi="Times New Roman" w:cs="Times New Roman"/>
          <w:sz w:val="28"/>
          <w:szCs w:val="28"/>
        </w:rPr>
        <w:t>получателя субсидии</w:t>
      </w:r>
      <w:r w:rsidR="000E74DC" w:rsidRPr="00C236C6">
        <w:rPr>
          <w:rFonts w:ascii="Times New Roman" w:hAnsi="Times New Roman" w:cs="Times New Roman"/>
          <w:spacing w:val="-2"/>
          <w:sz w:val="28"/>
          <w:szCs w:val="28"/>
        </w:rPr>
        <w:t xml:space="preserve"> </w:t>
      </w:r>
      <w:r w:rsidRPr="00C236C6">
        <w:rPr>
          <w:rFonts w:ascii="Times New Roman" w:hAnsi="Times New Roman" w:cs="Times New Roman"/>
          <w:spacing w:val="-2"/>
          <w:sz w:val="28"/>
          <w:szCs w:val="28"/>
        </w:rPr>
        <w:t xml:space="preserve">и (или) у граждан, ведущих личные подсобные хозяйства, не являющихся членами данного </w:t>
      </w:r>
      <w:r w:rsidR="000E74DC">
        <w:rPr>
          <w:rFonts w:ascii="Times New Roman" w:hAnsi="Times New Roman" w:cs="Times New Roman"/>
          <w:sz w:val="28"/>
          <w:szCs w:val="28"/>
        </w:rPr>
        <w:t>получателя субсидии</w:t>
      </w:r>
      <w:r w:rsidRPr="00C236C6">
        <w:rPr>
          <w:rFonts w:ascii="Times New Roman" w:hAnsi="Times New Roman" w:cs="Times New Roman"/>
          <w:spacing w:val="-2"/>
          <w:sz w:val="28"/>
          <w:szCs w:val="28"/>
        </w:rPr>
        <w:t xml:space="preserve">, </w:t>
      </w:r>
      <w:r w:rsidR="000E74DC">
        <w:rPr>
          <w:rFonts w:ascii="Times New Roman" w:hAnsi="Times New Roman" w:cs="Times New Roman"/>
          <w:spacing w:val="-2"/>
          <w:sz w:val="28"/>
          <w:szCs w:val="28"/>
        </w:rPr>
        <w:br/>
      </w:r>
      <w:r w:rsidRPr="00C236C6">
        <w:rPr>
          <w:rFonts w:ascii="Times New Roman" w:hAnsi="Times New Roman" w:cs="Times New Roman"/>
          <w:spacing w:val="-2"/>
          <w:sz w:val="28"/>
          <w:szCs w:val="28"/>
        </w:rPr>
        <w:t>за IV квартал отчетного финансового года осуществляется в первом полугодии года, следующего за отчетным годом, в случае, если эти затраты не возмещались ранее.</w:t>
      </w:r>
    </w:p>
    <w:p w:rsidR="00D32BD5" w:rsidRPr="00D32BD5" w:rsidRDefault="00D32BD5" w:rsidP="00D32BD5">
      <w:pPr>
        <w:pStyle w:val="ConsPlusNormal"/>
        <w:spacing w:line="360" w:lineRule="auto"/>
        <w:ind w:firstLine="709"/>
        <w:jc w:val="both"/>
        <w:rPr>
          <w:rFonts w:ascii="Times New Roman" w:hAnsi="Times New Roman" w:cs="Times New Roman"/>
          <w:sz w:val="28"/>
          <w:szCs w:val="28"/>
        </w:rPr>
      </w:pPr>
      <w:r w:rsidRPr="00D32BD5">
        <w:rPr>
          <w:rFonts w:ascii="Times New Roman" w:hAnsi="Times New Roman" w:cs="Times New Roman"/>
          <w:sz w:val="28"/>
          <w:szCs w:val="28"/>
        </w:rPr>
        <w:t xml:space="preserve">Возмещение части затрат </w:t>
      </w:r>
      <w:r w:rsidR="000E74DC">
        <w:rPr>
          <w:rFonts w:ascii="Times New Roman" w:hAnsi="Times New Roman" w:cs="Times New Roman"/>
          <w:sz w:val="28"/>
          <w:szCs w:val="28"/>
        </w:rPr>
        <w:t>получателей субсидии</w:t>
      </w:r>
      <w:r w:rsidR="000E74DC" w:rsidRPr="00D32BD5">
        <w:rPr>
          <w:rFonts w:ascii="Times New Roman" w:hAnsi="Times New Roman" w:cs="Times New Roman"/>
          <w:sz w:val="28"/>
          <w:szCs w:val="28"/>
        </w:rPr>
        <w:t xml:space="preserve"> </w:t>
      </w:r>
      <w:r w:rsidRPr="00D32BD5">
        <w:rPr>
          <w:rFonts w:ascii="Times New Roman" w:hAnsi="Times New Roman" w:cs="Times New Roman"/>
          <w:sz w:val="28"/>
          <w:szCs w:val="28"/>
        </w:rPr>
        <w:t xml:space="preserve">на закупку сельскохозяйственной продукции </w:t>
      </w:r>
      <w:r w:rsidR="00007B8B">
        <w:rPr>
          <w:rFonts w:ascii="Times New Roman" w:hAnsi="Times New Roman" w:cs="Times New Roman"/>
          <w:sz w:val="28"/>
          <w:szCs w:val="28"/>
        </w:rPr>
        <w:t>(или) дикорастущих пищевых ресурсов</w:t>
      </w:r>
      <w:r w:rsidR="00007B8B" w:rsidRPr="00D32BD5">
        <w:rPr>
          <w:rFonts w:ascii="Times New Roman" w:hAnsi="Times New Roman" w:cs="Times New Roman"/>
          <w:sz w:val="28"/>
          <w:szCs w:val="28"/>
        </w:rPr>
        <w:t xml:space="preserve"> </w:t>
      </w:r>
      <w:r w:rsidRPr="00D32BD5">
        <w:rPr>
          <w:rFonts w:ascii="Times New Roman" w:hAnsi="Times New Roman" w:cs="Times New Roman"/>
          <w:sz w:val="28"/>
          <w:szCs w:val="28"/>
        </w:rPr>
        <w:t xml:space="preserve">у членов </w:t>
      </w:r>
      <w:r w:rsidR="000E74DC">
        <w:rPr>
          <w:rFonts w:ascii="Times New Roman" w:hAnsi="Times New Roman" w:cs="Times New Roman"/>
          <w:sz w:val="28"/>
          <w:szCs w:val="28"/>
        </w:rPr>
        <w:t>получателя субсидии</w:t>
      </w:r>
      <w:r w:rsidR="000E74DC" w:rsidRPr="00D32BD5">
        <w:rPr>
          <w:rFonts w:ascii="Times New Roman" w:hAnsi="Times New Roman" w:cs="Times New Roman"/>
          <w:sz w:val="28"/>
          <w:szCs w:val="28"/>
        </w:rPr>
        <w:t xml:space="preserve"> </w:t>
      </w:r>
      <w:r w:rsidRPr="00D32BD5">
        <w:rPr>
          <w:rFonts w:ascii="Times New Roman" w:hAnsi="Times New Roman" w:cs="Times New Roman"/>
          <w:sz w:val="28"/>
          <w:szCs w:val="28"/>
        </w:rPr>
        <w:t xml:space="preserve">и (или) у граждан, ведущих личные подсобные хозяйства, не являющихся членами данного </w:t>
      </w:r>
      <w:r w:rsidR="000E74DC">
        <w:rPr>
          <w:rFonts w:ascii="Times New Roman" w:hAnsi="Times New Roman" w:cs="Times New Roman"/>
          <w:sz w:val="28"/>
          <w:szCs w:val="28"/>
        </w:rPr>
        <w:t>получателя субсидии</w:t>
      </w:r>
      <w:r w:rsidRPr="00D32BD5">
        <w:rPr>
          <w:rFonts w:ascii="Times New Roman" w:hAnsi="Times New Roman" w:cs="Times New Roman"/>
          <w:sz w:val="28"/>
          <w:szCs w:val="28"/>
        </w:rPr>
        <w:t>, может осуществляться за несколько кварталов текущего финансового года, если эти затраты не возмещались ранее в текущем отчетном году.</w:t>
      </w:r>
    </w:p>
    <w:p w:rsidR="00D32BD5" w:rsidRPr="00D32BD5" w:rsidRDefault="00D32BD5" w:rsidP="00D32BD5">
      <w:pPr>
        <w:pStyle w:val="ConsPlusNormal"/>
        <w:spacing w:line="360" w:lineRule="auto"/>
        <w:ind w:firstLine="709"/>
        <w:jc w:val="both"/>
        <w:rPr>
          <w:rFonts w:ascii="Times New Roman" w:hAnsi="Times New Roman" w:cs="Times New Roman"/>
          <w:sz w:val="28"/>
          <w:szCs w:val="28"/>
        </w:rPr>
      </w:pPr>
      <w:r w:rsidRPr="00D32BD5">
        <w:rPr>
          <w:rFonts w:ascii="Times New Roman" w:hAnsi="Times New Roman" w:cs="Times New Roman"/>
          <w:sz w:val="28"/>
          <w:szCs w:val="28"/>
        </w:rPr>
        <w:t xml:space="preserve">Сумма субсидии </w:t>
      </w:r>
      <w:r w:rsidR="004963B0">
        <w:rPr>
          <w:rFonts w:ascii="Times New Roman" w:hAnsi="Times New Roman" w:cs="Times New Roman"/>
          <w:sz w:val="28"/>
          <w:szCs w:val="28"/>
        </w:rPr>
        <w:t xml:space="preserve">на указанное мероприятие </w:t>
      </w:r>
      <w:r w:rsidRPr="00D32BD5">
        <w:rPr>
          <w:rFonts w:ascii="Times New Roman" w:hAnsi="Times New Roman" w:cs="Times New Roman"/>
          <w:sz w:val="28"/>
          <w:szCs w:val="28"/>
        </w:rPr>
        <w:t>рассчитывается в размере:</w:t>
      </w:r>
    </w:p>
    <w:p w:rsidR="00D32BD5" w:rsidRPr="00D32BD5" w:rsidRDefault="00D32BD5" w:rsidP="00D32BD5">
      <w:pPr>
        <w:pStyle w:val="ConsPlusNormal"/>
        <w:spacing w:line="360" w:lineRule="auto"/>
        <w:ind w:firstLine="709"/>
        <w:jc w:val="both"/>
        <w:rPr>
          <w:rFonts w:ascii="Times New Roman" w:hAnsi="Times New Roman" w:cs="Times New Roman"/>
          <w:sz w:val="28"/>
          <w:szCs w:val="28"/>
        </w:rPr>
      </w:pPr>
      <w:r w:rsidRPr="00D32BD5">
        <w:rPr>
          <w:rFonts w:ascii="Times New Roman" w:hAnsi="Times New Roman" w:cs="Times New Roman"/>
          <w:sz w:val="28"/>
          <w:szCs w:val="28"/>
        </w:rPr>
        <w:t xml:space="preserve">10% затрат </w:t>
      </w:r>
      <w:r w:rsidR="00162C24">
        <w:rPr>
          <w:rFonts w:ascii="Times New Roman" w:hAnsi="Times New Roman" w:cs="Times New Roman"/>
          <w:sz w:val="28"/>
          <w:szCs w:val="28"/>
        </w:rPr>
        <w:t>–</w:t>
      </w:r>
      <w:r w:rsidRPr="00D32BD5">
        <w:rPr>
          <w:rFonts w:ascii="Times New Roman" w:hAnsi="Times New Roman" w:cs="Times New Roman"/>
          <w:sz w:val="28"/>
          <w:szCs w:val="28"/>
        </w:rPr>
        <w:t xml:space="preserve"> в случае, если выручка от реализации продукции</w:t>
      </w:r>
      <w:r w:rsidR="00162C24">
        <w:rPr>
          <w:rFonts w:ascii="Times New Roman" w:hAnsi="Times New Roman" w:cs="Times New Roman"/>
          <w:sz w:val="28"/>
          <w:szCs w:val="28"/>
        </w:rPr>
        <w:t xml:space="preserve"> и (или) дикорастущих пищевых ресурсов</w:t>
      </w:r>
      <w:r w:rsidRPr="00D32BD5">
        <w:rPr>
          <w:rFonts w:ascii="Times New Roman" w:hAnsi="Times New Roman" w:cs="Times New Roman"/>
          <w:sz w:val="28"/>
          <w:szCs w:val="28"/>
        </w:rPr>
        <w:t>, закупленн</w:t>
      </w:r>
      <w:r w:rsidR="00162C24">
        <w:rPr>
          <w:rFonts w:ascii="Times New Roman" w:hAnsi="Times New Roman" w:cs="Times New Roman"/>
          <w:sz w:val="28"/>
          <w:szCs w:val="28"/>
        </w:rPr>
        <w:t>ых</w:t>
      </w:r>
      <w:r w:rsidRPr="00D32BD5">
        <w:rPr>
          <w:rFonts w:ascii="Times New Roman" w:hAnsi="Times New Roman" w:cs="Times New Roman"/>
          <w:sz w:val="28"/>
          <w:szCs w:val="28"/>
        </w:rPr>
        <w:t xml:space="preserve"> у членов </w:t>
      </w:r>
      <w:r w:rsidR="000E74DC">
        <w:rPr>
          <w:rFonts w:ascii="Times New Roman" w:hAnsi="Times New Roman" w:cs="Times New Roman"/>
          <w:sz w:val="28"/>
          <w:szCs w:val="28"/>
        </w:rPr>
        <w:t>получателя субсидии</w:t>
      </w:r>
      <w:r w:rsidR="000E74DC" w:rsidRPr="00D32BD5">
        <w:rPr>
          <w:rFonts w:ascii="Times New Roman" w:hAnsi="Times New Roman" w:cs="Times New Roman"/>
          <w:sz w:val="28"/>
          <w:szCs w:val="28"/>
        </w:rPr>
        <w:t xml:space="preserve"> </w:t>
      </w:r>
      <w:r w:rsidRPr="00D32BD5">
        <w:rPr>
          <w:rFonts w:ascii="Times New Roman" w:hAnsi="Times New Roman" w:cs="Times New Roman"/>
          <w:sz w:val="28"/>
          <w:szCs w:val="28"/>
        </w:rPr>
        <w:t xml:space="preserve">и (или) у граждан, ведущих личные подсобные хозяйства, не являющихся членами данного </w:t>
      </w:r>
      <w:r w:rsidR="000E74DC">
        <w:rPr>
          <w:rFonts w:ascii="Times New Roman" w:hAnsi="Times New Roman" w:cs="Times New Roman"/>
          <w:sz w:val="28"/>
          <w:szCs w:val="28"/>
        </w:rPr>
        <w:t>получателя субсидии</w:t>
      </w:r>
      <w:r w:rsidRPr="00D32BD5">
        <w:rPr>
          <w:rFonts w:ascii="Times New Roman" w:hAnsi="Times New Roman" w:cs="Times New Roman"/>
          <w:sz w:val="28"/>
          <w:szCs w:val="28"/>
        </w:rPr>
        <w:t xml:space="preserve">, по итогам отчетного бухгалтерского периода (квартала) текущего финансового года, за который </w:t>
      </w:r>
      <w:r w:rsidRPr="00D32BD5">
        <w:rPr>
          <w:rFonts w:ascii="Times New Roman" w:hAnsi="Times New Roman" w:cs="Times New Roman"/>
          <w:sz w:val="28"/>
          <w:szCs w:val="28"/>
        </w:rPr>
        <w:lastRenderedPageBreak/>
        <w:t>предоставляется возмещение части затрат, составляет от 100</w:t>
      </w:r>
      <w:r w:rsidR="00C236C6">
        <w:rPr>
          <w:rFonts w:ascii="Times New Roman" w:hAnsi="Times New Roman" w:cs="Times New Roman"/>
          <w:sz w:val="28"/>
          <w:szCs w:val="28"/>
        </w:rPr>
        <w:t xml:space="preserve"> </w:t>
      </w:r>
      <w:r w:rsidRPr="00D32BD5">
        <w:rPr>
          <w:rFonts w:ascii="Times New Roman" w:hAnsi="Times New Roman" w:cs="Times New Roman"/>
          <w:sz w:val="28"/>
          <w:szCs w:val="28"/>
        </w:rPr>
        <w:t>000,00 рубля до 5</w:t>
      </w:r>
      <w:r w:rsidR="00C236C6">
        <w:rPr>
          <w:rFonts w:ascii="Times New Roman" w:hAnsi="Times New Roman" w:cs="Times New Roman"/>
          <w:sz w:val="28"/>
          <w:szCs w:val="28"/>
        </w:rPr>
        <w:t xml:space="preserve"> </w:t>
      </w:r>
      <w:r w:rsidRPr="00D32BD5">
        <w:rPr>
          <w:rFonts w:ascii="Times New Roman" w:hAnsi="Times New Roman" w:cs="Times New Roman"/>
          <w:sz w:val="28"/>
          <w:szCs w:val="28"/>
        </w:rPr>
        <w:t>000</w:t>
      </w:r>
      <w:r w:rsidR="00C236C6">
        <w:rPr>
          <w:rFonts w:ascii="Times New Roman" w:hAnsi="Times New Roman" w:cs="Times New Roman"/>
          <w:sz w:val="28"/>
          <w:szCs w:val="28"/>
        </w:rPr>
        <w:t xml:space="preserve"> </w:t>
      </w:r>
      <w:r w:rsidRPr="00D32BD5">
        <w:rPr>
          <w:rFonts w:ascii="Times New Roman" w:hAnsi="Times New Roman" w:cs="Times New Roman"/>
          <w:sz w:val="28"/>
          <w:szCs w:val="28"/>
        </w:rPr>
        <w:t>000,00 рубля включительно. Сумма выручки округляется до четвертого знака после запятой по математическим правилам;</w:t>
      </w:r>
    </w:p>
    <w:p w:rsidR="00D32BD5" w:rsidRPr="00D32BD5" w:rsidRDefault="00D32BD5" w:rsidP="00D32BD5">
      <w:pPr>
        <w:pStyle w:val="ConsPlusNormal"/>
        <w:spacing w:line="360" w:lineRule="auto"/>
        <w:ind w:firstLine="709"/>
        <w:jc w:val="both"/>
        <w:rPr>
          <w:rFonts w:ascii="Times New Roman" w:hAnsi="Times New Roman" w:cs="Times New Roman"/>
          <w:sz w:val="28"/>
          <w:szCs w:val="28"/>
        </w:rPr>
      </w:pPr>
      <w:r w:rsidRPr="00D32BD5">
        <w:rPr>
          <w:rFonts w:ascii="Times New Roman" w:hAnsi="Times New Roman" w:cs="Times New Roman"/>
          <w:sz w:val="28"/>
          <w:szCs w:val="28"/>
        </w:rPr>
        <w:t xml:space="preserve">12% затрат </w:t>
      </w:r>
      <w:r w:rsidR="00162C24">
        <w:rPr>
          <w:rFonts w:ascii="Times New Roman" w:hAnsi="Times New Roman" w:cs="Times New Roman"/>
          <w:sz w:val="28"/>
          <w:szCs w:val="28"/>
        </w:rPr>
        <w:t>–</w:t>
      </w:r>
      <w:r w:rsidRPr="00D32BD5">
        <w:rPr>
          <w:rFonts w:ascii="Times New Roman" w:hAnsi="Times New Roman" w:cs="Times New Roman"/>
          <w:sz w:val="28"/>
          <w:szCs w:val="28"/>
        </w:rPr>
        <w:t xml:space="preserve"> в случае, если выручка от реализации продукции</w:t>
      </w:r>
      <w:r w:rsidR="00162C24">
        <w:rPr>
          <w:rFonts w:ascii="Times New Roman" w:hAnsi="Times New Roman" w:cs="Times New Roman"/>
          <w:sz w:val="28"/>
          <w:szCs w:val="28"/>
        </w:rPr>
        <w:t xml:space="preserve"> и (или) дикорастущих пищевых ресурсов</w:t>
      </w:r>
      <w:r w:rsidRPr="00D32BD5">
        <w:rPr>
          <w:rFonts w:ascii="Times New Roman" w:hAnsi="Times New Roman" w:cs="Times New Roman"/>
          <w:sz w:val="28"/>
          <w:szCs w:val="28"/>
        </w:rPr>
        <w:t>, закупленн</w:t>
      </w:r>
      <w:r w:rsidR="00162C24">
        <w:rPr>
          <w:rFonts w:ascii="Times New Roman" w:hAnsi="Times New Roman" w:cs="Times New Roman"/>
          <w:sz w:val="28"/>
          <w:szCs w:val="28"/>
        </w:rPr>
        <w:t>ых</w:t>
      </w:r>
      <w:r w:rsidRPr="00D32BD5">
        <w:rPr>
          <w:rFonts w:ascii="Times New Roman" w:hAnsi="Times New Roman" w:cs="Times New Roman"/>
          <w:sz w:val="28"/>
          <w:szCs w:val="28"/>
        </w:rPr>
        <w:t xml:space="preserve"> у членов </w:t>
      </w:r>
      <w:r w:rsidR="000E74DC">
        <w:rPr>
          <w:rFonts w:ascii="Times New Roman" w:hAnsi="Times New Roman" w:cs="Times New Roman"/>
          <w:sz w:val="28"/>
          <w:szCs w:val="28"/>
        </w:rPr>
        <w:t>получателя субсидии</w:t>
      </w:r>
      <w:r w:rsidR="000E74DC" w:rsidRPr="00D32BD5">
        <w:rPr>
          <w:rFonts w:ascii="Times New Roman" w:hAnsi="Times New Roman" w:cs="Times New Roman"/>
          <w:sz w:val="28"/>
          <w:szCs w:val="28"/>
        </w:rPr>
        <w:t xml:space="preserve"> </w:t>
      </w:r>
      <w:r w:rsidRPr="00D32BD5">
        <w:rPr>
          <w:rFonts w:ascii="Times New Roman" w:hAnsi="Times New Roman" w:cs="Times New Roman"/>
          <w:sz w:val="28"/>
          <w:szCs w:val="28"/>
        </w:rPr>
        <w:t xml:space="preserve">и (или) у граждан, ведущих личные подсобные хозяйства, не являющихся членами данного </w:t>
      </w:r>
      <w:r w:rsidR="000E74DC">
        <w:rPr>
          <w:rFonts w:ascii="Times New Roman" w:hAnsi="Times New Roman" w:cs="Times New Roman"/>
          <w:sz w:val="28"/>
          <w:szCs w:val="28"/>
        </w:rPr>
        <w:t>получателя субсидии</w:t>
      </w:r>
      <w:r w:rsidRPr="00D32BD5">
        <w:rPr>
          <w:rFonts w:ascii="Times New Roman" w:hAnsi="Times New Roman" w:cs="Times New Roman"/>
          <w:sz w:val="28"/>
          <w:szCs w:val="28"/>
        </w:rPr>
        <w:t>, по итогам отчетного бухгалтерского периода (квартала) текущего финансового года, за который предоставляется возмещение части затрат, составляет от 5</w:t>
      </w:r>
      <w:r w:rsidR="00C236C6">
        <w:rPr>
          <w:rFonts w:ascii="Times New Roman" w:hAnsi="Times New Roman" w:cs="Times New Roman"/>
          <w:sz w:val="28"/>
          <w:szCs w:val="28"/>
        </w:rPr>
        <w:t xml:space="preserve"> </w:t>
      </w:r>
      <w:r w:rsidRPr="00D32BD5">
        <w:rPr>
          <w:rFonts w:ascii="Times New Roman" w:hAnsi="Times New Roman" w:cs="Times New Roman"/>
          <w:sz w:val="28"/>
          <w:szCs w:val="28"/>
        </w:rPr>
        <w:t>001</w:t>
      </w:r>
      <w:r w:rsidR="00C236C6">
        <w:rPr>
          <w:rFonts w:ascii="Times New Roman" w:hAnsi="Times New Roman" w:cs="Times New Roman"/>
          <w:sz w:val="28"/>
          <w:szCs w:val="28"/>
        </w:rPr>
        <w:t xml:space="preserve"> </w:t>
      </w:r>
      <w:r w:rsidRPr="00D32BD5">
        <w:rPr>
          <w:rFonts w:ascii="Times New Roman" w:hAnsi="Times New Roman" w:cs="Times New Roman"/>
          <w:sz w:val="28"/>
          <w:szCs w:val="28"/>
        </w:rPr>
        <w:t>000,00 рубля до 25</w:t>
      </w:r>
      <w:r w:rsidR="00C236C6">
        <w:rPr>
          <w:rFonts w:ascii="Times New Roman" w:hAnsi="Times New Roman" w:cs="Times New Roman"/>
          <w:sz w:val="28"/>
          <w:szCs w:val="28"/>
        </w:rPr>
        <w:t xml:space="preserve"> </w:t>
      </w:r>
      <w:r w:rsidRPr="00D32BD5">
        <w:rPr>
          <w:rFonts w:ascii="Times New Roman" w:hAnsi="Times New Roman" w:cs="Times New Roman"/>
          <w:sz w:val="28"/>
          <w:szCs w:val="28"/>
        </w:rPr>
        <w:t>000</w:t>
      </w:r>
      <w:r w:rsidR="00C236C6">
        <w:rPr>
          <w:rFonts w:ascii="Times New Roman" w:hAnsi="Times New Roman" w:cs="Times New Roman"/>
          <w:sz w:val="28"/>
          <w:szCs w:val="28"/>
        </w:rPr>
        <w:t xml:space="preserve"> </w:t>
      </w:r>
      <w:r w:rsidRPr="00D32BD5">
        <w:rPr>
          <w:rFonts w:ascii="Times New Roman" w:hAnsi="Times New Roman" w:cs="Times New Roman"/>
          <w:sz w:val="28"/>
          <w:szCs w:val="28"/>
        </w:rPr>
        <w:t>000</w:t>
      </w:r>
      <w:r w:rsidR="00C236C6">
        <w:rPr>
          <w:rFonts w:ascii="Times New Roman" w:hAnsi="Times New Roman" w:cs="Times New Roman"/>
          <w:sz w:val="28"/>
          <w:szCs w:val="28"/>
        </w:rPr>
        <w:t>,00</w:t>
      </w:r>
      <w:r w:rsidRPr="00D32BD5">
        <w:rPr>
          <w:rFonts w:ascii="Times New Roman" w:hAnsi="Times New Roman" w:cs="Times New Roman"/>
          <w:sz w:val="28"/>
          <w:szCs w:val="28"/>
        </w:rPr>
        <w:t xml:space="preserve"> рубля включительно. Сумма выручки округляется до четвертого знака после запятой по математическим правилам;</w:t>
      </w:r>
    </w:p>
    <w:p w:rsidR="00D32BD5" w:rsidRDefault="00D32BD5" w:rsidP="00D32BD5">
      <w:pPr>
        <w:pStyle w:val="ConsPlusNormal"/>
        <w:spacing w:line="360" w:lineRule="auto"/>
        <w:ind w:firstLine="709"/>
        <w:jc w:val="both"/>
        <w:rPr>
          <w:rFonts w:ascii="Times New Roman" w:hAnsi="Times New Roman" w:cs="Times New Roman"/>
          <w:sz w:val="28"/>
          <w:szCs w:val="28"/>
        </w:rPr>
      </w:pPr>
      <w:r w:rsidRPr="00D32BD5">
        <w:rPr>
          <w:rFonts w:ascii="Times New Roman" w:hAnsi="Times New Roman" w:cs="Times New Roman"/>
          <w:sz w:val="28"/>
          <w:szCs w:val="28"/>
        </w:rPr>
        <w:t>15% затрат, но не более 20 млн. рублей из расчета на одн</w:t>
      </w:r>
      <w:r w:rsidR="000B69AC">
        <w:rPr>
          <w:rFonts w:ascii="Times New Roman" w:hAnsi="Times New Roman" w:cs="Times New Roman"/>
          <w:sz w:val="28"/>
          <w:szCs w:val="28"/>
        </w:rPr>
        <w:t>ого</w:t>
      </w:r>
      <w:r w:rsidRPr="00D32BD5">
        <w:rPr>
          <w:rFonts w:ascii="Times New Roman" w:hAnsi="Times New Roman" w:cs="Times New Roman"/>
          <w:sz w:val="28"/>
          <w:szCs w:val="28"/>
        </w:rPr>
        <w:t xml:space="preserve"> </w:t>
      </w:r>
      <w:r w:rsidR="000E74DC">
        <w:rPr>
          <w:rFonts w:ascii="Times New Roman" w:hAnsi="Times New Roman" w:cs="Times New Roman"/>
          <w:sz w:val="28"/>
          <w:szCs w:val="28"/>
        </w:rPr>
        <w:t>получателя субсидии</w:t>
      </w:r>
      <w:r w:rsidRPr="00D32BD5">
        <w:rPr>
          <w:rFonts w:ascii="Times New Roman" w:hAnsi="Times New Roman" w:cs="Times New Roman"/>
          <w:sz w:val="28"/>
          <w:szCs w:val="28"/>
        </w:rPr>
        <w:t xml:space="preserve">, </w:t>
      </w:r>
      <w:r w:rsidR="00162C24">
        <w:rPr>
          <w:rFonts w:ascii="Times New Roman" w:hAnsi="Times New Roman" w:cs="Times New Roman"/>
          <w:sz w:val="28"/>
          <w:szCs w:val="28"/>
        </w:rPr>
        <w:t>–</w:t>
      </w:r>
      <w:r w:rsidRPr="00D32BD5">
        <w:rPr>
          <w:rFonts w:ascii="Times New Roman" w:hAnsi="Times New Roman" w:cs="Times New Roman"/>
          <w:sz w:val="28"/>
          <w:szCs w:val="28"/>
        </w:rPr>
        <w:t xml:space="preserve"> в случае, если выручка от реализации продукции</w:t>
      </w:r>
      <w:r w:rsidR="00162C24">
        <w:rPr>
          <w:rFonts w:ascii="Times New Roman" w:hAnsi="Times New Roman" w:cs="Times New Roman"/>
          <w:sz w:val="28"/>
          <w:szCs w:val="28"/>
        </w:rPr>
        <w:t xml:space="preserve"> и (или) дикорастущих пищевых ресурсов</w:t>
      </w:r>
      <w:r w:rsidRPr="00D32BD5">
        <w:rPr>
          <w:rFonts w:ascii="Times New Roman" w:hAnsi="Times New Roman" w:cs="Times New Roman"/>
          <w:sz w:val="28"/>
          <w:szCs w:val="28"/>
        </w:rPr>
        <w:t>, закупленн</w:t>
      </w:r>
      <w:r w:rsidR="00162C24">
        <w:rPr>
          <w:rFonts w:ascii="Times New Roman" w:hAnsi="Times New Roman" w:cs="Times New Roman"/>
          <w:sz w:val="28"/>
          <w:szCs w:val="28"/>
        </w:rPr>
        <w:t>ых</w:t>
      </w:r>
      <w:r w:rsidRPr="00D32BD5">
        <w:rPr>
          <w:rFonts w:ascii="Times New Roman" w:hAnsi="Times New Roman" w:cs="Times New Roman"/>
          <w:sz w:val="28"/>
          <w:szCs w:val="28"/>
        </w:rPr>
        <w:t xml:space="preserve"> у членов </w:t>
      </w:r>
      <w:r w:rsidR="000E74DC">
        <w:rPr>
          <w:rFonts w:ascii="Times New Roman" w:hAnsi="Times New Roman" w:cs="Times New Roman"/>
          <w:sz w:val="28"/>
          <w:szCs w:val="28"/>
        </w:rPr>
        <w:t>получателя субсидии</w:t>
      </w:r>
      <w:r w:rsidR="000B69AC" w:rsidRPr="00D32BD5">
        <w:rPr>
          <w:rFonts w:ascii="Times New Roman" w:hAnsi="Times New Roman" w:cs="Times New Roman"/>
          <w:sz w:val="28"/>
          <w:szCs w:val="28"/>
        </w:rPr>
        <w:t xml:space="preserve"> </w:t>
      </w:r>
      <w:r w:rsidRPr="00D32BD5">
        <w:rPr>
          <w:rFonts w:ascii="Times New Roman" w:hAnsi="Times New Roman" w:cs="Times New Roman"/>
          <w:sz w:val="28"/>
          <w:szCs w:val="28"/>
        </w:rPr>
        <w:t xml:space="preserve">и (или) у граждан, ведущих личные подсобные хозяйства, не являющихся членами данного </w:t>
      </w:r>
      <w:r w:rsidR="000E74DC">
        <w:rPr>
          <w:rFonts w:ascii="Times New Roman" w:hAnsi="Times New Roman" w:cs="Times New Roman"/>
          <w:sz w:val="28"/>
          <w:szCs w:val="28"/>
        </w:rPr>
        <w:t>получателя субсидии</w:t>
      </w:r>
      <w:r w:rsidRPr="00D32BD5">
        <w:rPr>
          <w:rFonts w:ascii="Times New Roman" w:hAnsi="Times New Roman" w:cs="Times New Roman"/>
          <w:sz w:val="28"/>
          <w:szCs w:val="28"/>
        </w:rPr>
        <w:t xml:space="preserve">, по итогам отчетного бухгалтерского периода (квартала) текущего финансового года, за который предоставляется возмещение части затрат, составляет </w:t>
      </w:r>
      <w:r w:rsidR="000E74DC">
        <w:rPr>
          <w:rFonts w:ascii="Times New Roman" w:hAnsi="Times New Roman" w:cs="Times New Roman"/>
          <w:sz w:val="28"/>
          <w:szCs w:val="28"/>
        </w:rPr>
        <w:br/>
      </w:r>
      <w:r w:rsidRPr="00D32BD5">
        <w:rPr>
          <w:rFonts w:ascii="Times New Roman" w:hAnsi="Times New Roman" w:cs="Times New Roman"/>
          <w:sz w:val="28"/>
          <w:szCs w:val="28"/>
        </w:rPr>
        <w:t>более 25</w:t>
      </w:r>
      <w:r w:rsidR="00C236C6">
        <w:rPr>
          <w:rFonts w:ascii="Times New Roman" w:hAnsi="Times New Roman" w:cs="Times New Roman"/>
          <w:sz w:val="28"/>
          <w:szCs w:val="28"/>
        </w:rPr>
        <w:t xml:space="preserve"> </w:t>
      </w:r>
      <w:r w:rsidRPr="00D32BD5">
        <w:rPr>
          <w:rFonts w:ascii="Times New Roman" w:hAnsi="Times New Roman" w:cs="Times New Roman"/>
          <w:sz w:val="28"/>
          <w:szCs w:val="28"/>
        </w:rPr>
        <w:t>000</w:t>
      </w:r>
      <w:r w:rsidR="00C236C6">
        <w:rPr>
          <w:rFonts w:ascii="Times New Roman" w:hAnsi="Times New Roman" w:cs="Times New Roman"/>
          <w:sz w:val="28"/>
          <w:szCs w:val="28"/>
        </w:rPr>
        <w:t xml:space="preserve"> </w:t>
      </w:r>
      <w:r w:rsidRPr="00D32BD5">
        <w:rPr>
          <w:rFonts w:ascii="Times New Roman" w:hAnsi="Times New Roman" w:cs="Times New Roman"/>
          <w:sz w:val="28"/>
          <w:szCs w:val="28"/>
        </w:rPr>
        <w:t>000,00 рубля. Сумма выручки округляется до четвертого знака после запятой по математическим правилам.</w:t>
      </w:r>
    </w:p>
    <w:p w:rsidR="00FE13F8" w:rsidRPr="00D32BD5" w:rsidRDefault="00FE13F8" w:rsidP="00D32BD5">
      <w:pPr>
        <w:pStyle w:val="ConsPlusNormal"/>
        <w:spacing w:line="360" w:lineRule="auto"/>
        <w:ind w:firstLine="709"/>
        <w:jc w:val="both"/>
        <w:rPr>
          <w:rFonts w:ascii="Times New Roman" w:hAnsi="Times New Roman" w:cs="Times New Roman"/>
          <w:sz w:val="28"/>
          <w:szCs w:val="28"/>
        </w:rPr>
      </w:pPr>
      <w:r w:rsidRPr="00FE13F8">
        <w:rPr>
          <w:rFonts w:ascii="Times New Roman" w:hAnsi="Times New Roman" w:cs="Times New Roman"/>
          <w:sz w:val="28"/>
          <w:szCs w:val="28"/>
        </w:rPr>
        <w:t xml:space="preserve">Выручка от реализации продукции и (или) дикорастущих пищевых ресурсов, закупленных у членов </w:t>
      </w:r>
      <w:r w:rsidR="000E74DC">
        <w:rPr>
          <w:rFonts w:ascii="Times New Roman" w:hAnsi="Times New Roman" w:cs="Times New Roman"/>
          <w:sz w:val="28"/>
          <w:szCs w:val="28"/>
        </w:rPr>
        <w:t>получателя субсидии</w:t>
      </w:r>
      <w:r w:rsidR="000E74DC" w:rsidRPr="00FE13F8">
        <w:rPr>
          <w:rFonts w:ascii="Times New Roman" w:hAnsi="Times New Roman" w:cs="Times New Roman"/>
          <w:sz w:val="28"/>
          <w:szCs w:val="28"/>
        </w:rPr>
        <w:t xml:space="preserve"> </w:t>
      </w:r>
      <w:r w:rsidRPr="00FE13F8">
        <w:rPr>
          <w:rFonts w:ascii="Times New Roman" w:hAnsi="Times New Roman" w:cs="Times New Roman"/>
          <w:sz w:val="28"/>
          <w:szCs w:val="28"/>
        </w:rPr>
        <w:t xml:space="preserve">и (или) у граждан, ведущих личные подсобные хозяйства, не являющихся членами этого </w:t>
      </w:r>
      <w:r w:rsidR="000E74DC">
        <w:rPr>
          <w:rFonts w:ascii="Times New Roman" w:hAnsi="Times New Roman" w:cs="Times New Roman"/>
          <w:sz w:val="28"/>
          <w:szCs w:val="28"/>
        </w:rPr>
        <w:t>получателя субсидии</w:t>
      </w:r>
      <w:r w:rsidRPr="00FE13F8">
        <w:rPr>
          <w:rFonts w:ascii="Times New Roman" w:hAnsi="Times New Roman" w:cs="Times New Roman"/>
          <w:sz w:val="28"/>
          <w:szCs w:val="28"/>
        </w:rPr>
        <w:t xml:space="preserve">, в целях предоставления средств, предусмотренных </w:t>
      </w:r>
      <w:r w:rsidR="002922A2">
        <w:rPr>
          <w:rFonts w:ascii="Times New Roman" w:hAnsi="Times New Roman" w:cs="Times New Roman"/>
          <w:sz w:val="28"/>
          <w:szCs w:val="28"/>
        </w:rPr>
        <w:t xml:space="preserve">пунктом 3.5 </w:t>
      </w:r>
      <w:r w:rsidRPr="00FE13F8">
        <w:rPr>
          <w:rFonts w:ascii="Times New Roman" w:hAnsi="Times New Roman" w:cs="Times New Roman"/>
          <w:sz w:val="28"/>
          <w:szCs w:val="28"/>
        </w:rPr>
        <w:t>настоящ</w:t>
      </w:r>
      <w:r w:rsidR="002922A2">
        <w:rPr>
          <w:rFonts w:ascii="Times New Roman" w:hAnsi="Times New Roman" w:cs="Times New Roman"/>
          <w:sz w:val="28"/>
          <w:szCs w:val="28"/>
        </w:rPr>
        <w:t>его Порядка,</w:t>
      </w:r>
      <w:r w:rsidRPr="00FE13F8">
        <w:rPr>
          <w:rFonts w:ascii="Times New Roman" w:hAnsi="Times New Roman" w:cs="Times New Roman"/>
          <w:sz w:val="28"/>
          <w:szCs w:val="28"/>
        </w:rPr>
        <w:t xml:space="preserve"> рассчитывается по тому виду продукции или виду дикорастущих пищевых ресурсов, которые закуплены данным </w:t>
      </w:r>
      <w:r w:rsidR="000E74DC">
        <w:rPr>
          <w:rFonts w:ascii="Times New Roman" w:hAnsi="Times New Roman" w:cs="Times New Roman"/>
          <w:sz w:val="28"/>
          <w:szCs w:val="28"/>
        </w:rPr>
        <w:t>получателем субсидии</w:t>
      </w:r>
      <w:r w:rsidR="000E74DC" w:rsidRPr="00FE13F8">
        <w:rPr>
          <w:rFonts w:ascii="Times New Roman" w:hAnsi="Times New Roman" w:cs="Times New Roman"/>
          <w:sz w:val="28"/>
          <w:szCs w:val="28"/>
        </w:rPr>
        <w:t xml:space="preserve"> </w:t>
      </w:r>
      <w:r w:rsidRPr="00FE13F8">
        <w:rPr>
          <w:rFonts w:ascii="Times New Roman" w:hAnsi="Times New Roman" w:cs="Times New Roman"/>
          <w:sz w:val="28"/>
          <w:szCs w:val="28"/>
        </w:rPr>
        <w:t xml:space="preserve">у своих членов и (или) у граждан, ведущих личные подсобные хозяйства, не являющихся членами этого </w:t>
      </w:r>
      <w:r w:rsidR="000E74DC">
        <w:rPr>
          <w:rFonts w:ascii="Times New Roman" w:hAnsi="Times New Roman" w:cs="Times New Roman"/>
          <w:sz w:val="28"/>
          <w:szCs w:val="28"/>
        </w:rPr>
        <w:t>получателя субсидии</w:t>
      </w:r>
      <w:r w:rsidR="002922A2">
        <w:rPr>
          <w:rFonts w:ascii="Times New Roman" w:hAnsi="Times New Roman" w:cs="Times New Roman"/>
          <w:sz w:val="28"/>
          <w:szCs w:val="28"/>
        </w:rPr>
        <w:t>.</w:t>
      </w:r>
    </w:p>
    <w:p w:rsidR="00C734B8" w:rsidRDefault="00D32BD5" w:rsidP="00D32BD5">
      <w:pPr>
        <w:pStyle w:val="ConsPlusNormal"/>
        <w:spacing w:line="360" w:lineRule="auto"/>
        <w:ind w:firstLine="709"/>
        <w:jc w:val="both"/>
        <w:rPr>
          <w:rFonts w:ascii="Times New Roman" w:hAnsi="Times New Roman" w:cs="Times New Roman"/>
          <w:sz w:val="28"/>
          <w:szCs w:val="28"/>
        </w:rPr>
      </w:pPr>
      <w:r w:rsidRPr="00D32BD5">
        <w:rPr>
          <w:rFonts w:ascii="Times New Roman" w:hAnsi="Times New Roman" w:cs="Times New Roman"/>
          <w:sz w:val="28"/>
          <w:szCs w:val="28"/>
        </w:rPr>
        <w:t xml:space="preserve">Для получателей средств, использующих право на освобождение от исполнения обязанностей налогоплательщика, связанных с исчислением и </w:t>
      </w:r>
      <w:r w:rsidRPr="00D32BD5">
        <w:rPr>
          <w:rFonts w:ascii="Times New Roman" w:hAnsi="Times New Roman" w:cs="Times New Roman"/>
          <w:sz w:val="28"/>
          <w:szCs w:val="28"/>
        </w:rPr>
        <w:lastRenderedPageBreak/>
        <w:t>уплатой НДС, возмещение части их затрат осуществляется исходя из суммы расходов на приобретение товаров (работ, услуг), включая сумму НДС</w:t>
      </w:r>
      <w:r w:rsidR="00C734B8">
        <w:rPr>
          <w:rFonts w:ascii="Times New Roman" w:hAnsi="Times New Roman" w:cs="Times New Roman"/>
          <w:sz w:val="28"/>
          <w:szCs w:val="28"/>
        </w:rPr>
        <w:t>.</w:t>
      </w:r>
    </w:p>
    <w:p w:rsidR="00C734B8" w:rsidRPr="00C734B8" w:rsidRDefault="00C734B8" w:rsidP="00C734B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 </w:t>
      </w:r>
      <w:r w:rsidRPr="00C734B8">
        <w:rPr>
          <w:rFonts w:ascii="Times New Roman" w:hAnsi="Times New Roman" w:cs="Times New Roman"/>
          <w:sz w:val="28"/>
          <w:szCs w:val="28"/>
        </w:rPr>
        <w:t xml:space="preserve">Субсидия </w:t>
      </w:r>
      <w:r>
        <w:rPr>
          <w:rFonts w:ascii="Times New Roman" w:hAnsi="Times New Roman" w:cs="Times New Roman"/>
          <w:sz w:val="28"/>
          <w:szCs w:val="28"/>
        </w:rPr>
        <w:t>на мероприятие, направленное</w:t>
      </w:r>
      <w:r w:rsidRPr="00C734B8">
        <w:rPr>
          <w:rFonts w:ascii="Times New Roman" w:hAnsi="Times New Roman" w:cs="Times New Roman"/>
          <w:sz w:val="28"/>
          <w:szCs w:val="28"/>
        </w:rPr>
        <w:t xml:space="preserve"> на возмещение части затрат,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оборудование для их комплектации, предоставляется в соответствии с перечнем, утвержденным министерством.</w:t>
      </w:r>
    </w:p>
    <w:p w:rsidR="00C734B8" w:rsidRPr="00C734B8" w:rsidRDefault="00C734B8" w:rsidP="00C734B8">
      <w:pPr>
        <w:pStyle w:val="ConsPlusNormal"/>
        <w:spacing w:line="360" w:lineRule="auto"/>
        <w:ind w:firstLine="709"/>
        <w:jc w:val="both"/>
        <w:rPr>
          <w:rFonts w:ascii="Times New Roman" w:hAnsi="Times New Roman" w:cs="Times New Roman"/>
          <w:sz w:val="28"/>
          <w:szCs w:val="28"/>
        </w:rPr>
      </w:pPr>
      <w:r w:rsidRPr="00C734B8">
        <w:rPr>
          <w:rFonts w:ascii="Times New Roman" w:hAnsi="Times New Roman" w:cs="Times New Roman"/>
          <w:sz w:val="28"/>
          <w:szCs w:val="28"/>
        </w:rPr>
        <w:t xml:space="preserve">Сумма субсидии </w:t>
      </w:r>
      <w:r w:rsidR="009A73CE">
        <w:rPr>
          <w:rFonts w:ascii="Times New Roman" w:hAnsi="Times New Roman" w:cs="Times New Roman"/>
          <w:sz w:val="28"/>
          <w:szCs w:val="28"/>
        </w:rPr>
        <w:t xml:space="preserve">на указанное </w:t>
      </w:r>
      <w:r w:rsidR="00897A40">
        <w:rPr>
          <w:rFonts w:ascii="Times New Roman" w:hAnsi="Times New Roman" w:cs="Times New Roman"/>
          <w:sz w:val="28"/>
          <w:szCs w:val="28"/>
        </w:rPr>
        <w:t>мероприятие</w:t>
      </w:r>
      <w:bookmarkStart w:id="3" w:name="_GoBack"/>
      <w:bookmarkEnd w:id="3"/>
      <w:r w:rsidR="009A73CE">
        <w:rPr>
          <w:rFonts w:ascii="Times New Roman" w:hAnsi="Times New Roman" w:cs="Times New Roman"/>
          <w:sz w:val="28"/>
          <w:szCs w:val="28"/>
        </w:rPr>
        <w:t xml:space="preserve"> </w:t>
      </w:r>
      <w:r w:rsidRPr="00C734B8">
        <w:rPr>
          <w:rFonts w:ascii="Times New Roman" w:hAnsi="Times New Roman" w:cs="Times New Roman"/>
          <w:sz w:val="28"/>
          <w:szCs w:val="28"/>
        </w:rPr>
        <w:t xml:space="preserve">рассчитывается </w:t>
      </w:r>
      <w:r w:rsidR="009A73CE">
        <w:rPr>
          <w:rFonts w:ascii="Times New Roman" w:hAnsi="Times New Roman" w:cs="Times New Roman"/>
          <w:sz w:val="28"/>
          <w:szCs w:val="28"/>
        </w:rPr>
        <w:br/>
      </w:r>
      <w:r w:rsidRPr="00C734B8">
        <w:rPr>
          <w:rFonts w:ascii="Times New Roman" w:hAnsi="Times New Roman" w:cs="Times New Roman"/>
          <w:sz w:val="28"/>
          <w:szCs w:val="28"/>
        </w:rPr>
        <w:t>в размере 20% затрат на уплату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оборудование для их комплектации, но не более 5 млн. рублей, из расчета на одн</w:t>
      </w:r>
      <w:r w:rsidR="000B69AC">
        <w:rPr>
          <w:rFonts w:ascii="Times New Roman" w:hAnsi="Times New Roman" w:cs="Times New Roman"/>
          <w:sz w:val="28"/>
          <w:szCs w:val="28"/>
        </w:rPr>
        <w:t>ого</w:t>
      </w:r>
      <w:r w:rsidRPr="00C734B8">
        <w:rPr>
          <w:rFonts w:ascii="Times New Roman" w:hAnsi="Times New Roman" w:cs="Times New Roman"/>
          <w:sz w:val="28"/>
          <w:szCs w:val="28"/>
        </w:rPr>
        <w:t xml:space="preserve"> </w:t>
      </w:r>
      <w:r w:rsidR="000E74DC">
        <w:rPr>
          <w:rFonts w:ascii="Times New Roman" w:hAnsi="Times New Roman" w:cs="Times New Roman"/>
          <w:sz w:val="28"/>
          <w:szCs w:val="28"/>
        </w:rPr>
        <w:t>получателя субсидии</w:t>
      </w:r>
      <w:r w:rsidRPr="00C734B8">
        <w:rPr>
          <w:rFonts w:ascii="Times New Roman" w:hAnsi="Times New Roman" w:cs="Times New Roman"/>
          <w:sz w:val="28"/>
          <w:szCs w:val="28"/>
        </w:rPr>
        <w:t>.</w:t>
      </w:r>
    </w:p>
    <w:p w:rsidR="00C734B8" w:rsidRPr="00C734B8" w:rsidRDefault="00C734B8" w:rsidP="00C734B8">
      <w:pPr>
        <w:pStyle w:val="ConsPlusNormal"/>
        <w:spacing w:line="360" w:lineRule="auto"/>
        <w:ind w:firstLine="709"/>
        <w:jc w:val="both"/>
        <w:rPr>
          <w:rFonts w:ascii="Times New Roman" w:hAnsi="Times New Roman" w:cs="Times New Roman"/>
          <w:sz w:val="28"/>
          <w:szCs w:val="28"/>
        </w:rPr>
      </w:pPr>
      <w:r w:rsidRPr="00C734B8">
        <w:rPr>
          <w:rFonts w:ascii="Times New Roman" w:hAnsi="Times New Roman" w:cs="Times New Roman"/>
          <w:sz w:val="28"/>
          <w:szCs w:val="28"/>
        </w:rPr>
        <w:t>Для получателей средств, использующих право на освобождение от исполнения обязанностей налогоплательщика, связанных с исчислением и уплатой НДС, возмещение части их затрат осуществляется исходя из суммы расходов на приобретение товаров (работ, услуг), включая сумму НДС.</w:t>
      </w:r>
    </w:p>
    <w:p w:rsidR="00C734B8" w:rsidRPr="00C734B8" w:rsidRDefault="00C734B8" w:rsidP="00C734B8">
      <w:pPr>
        <w:pStyle w:val="ConsPlusNormal"/>
        <w:spacing w:line="360" w:lineRule="auto"/>
        <w:ind w:firstLine="709"/>
        <w:jc w:val="both"/>
        <w:rPr>
          <w:rFonts w:ascii="Times New Roman" w:hAnsi="Times New Roman" w:cs="Times New Roman"/>
          <w:sz w:val="28"/>
          <w:szCs w:val="28"/>
        </w:rPr>
      </w:pPr>
      <w:r w:rsidRPr="00C734B8">
        <w:rPr>
          <w:rFonts w:ascii="Times New Roman" w:hAnsi="Times New Roman" w:cs="Times New Roman"/>
          <w:sz w:val="28"/>
          <w:szCs w:val="28"/>
        </w:rPr>
        <w:t>3.</w:t>
      </w:r>
      <w:r>
        <w:rPr>
          <w:rFonts w:ascii="Times New Roman" w:hAnsi="Times New Roman" w:cs="Times New Roman"/>
          <w:sz w:val="28"/>
          <w:szCs w:val="28"/>
        </w:rPr>
        <w:t>6</w:t>
      </w:r>
      <w:r w:rsidRPr="00C734B8">
        <w:rPr>
          <w:rFonts w:ascii="Times New Roman" w:hAnsi="Times New Roman" w:cs="Times New Roman"/>
          <w:sz w:val="28"/>
          <w:szCs w:val="28"/>
        </w:rPr>
        <w:t xml:space="preserve">. Получение средств </w:t>
      </w:r>
      <w:r w:rsidR="000E74DC">
        <w:rPr>
          <w:rFonts w:ascii="Times New Roman" w:hAnsi="Times New Roman" w:cs="Times New Roman"/>
          <w:sz w:val="28"/>
          <w:szCs w:val="28"/>
        </w:rPr>
        <w:t>получателем субсидии</w:t>
      </w:r>
      <w:r w:rsidR="000E74DC" w:rsidRPr="00C734B8">
        <w:rPr>
          <w:rFonts w:ascii="Times New Roman" w:hAnsi="Times New Roman" w:cs="Times New Roman"/>
          <w:sz w:val="28"/>
          <w:szCs w:val="28"/>
        </w:rPr>
        <w:t xml:space="preserve"> </w:t>
      </w:r>
      <w:r w:rsidRPr="00C734B8">
        <w:rPr>
          <w:rFonts w:ascii="Times New Roman" w:hAnsi="Times New Roman" w:cs="Times New Roman"/>
          <w:sz w:val="28"/>
          <w:szCs w:val="28"/>
        </w:rPr>
        <w:t>последующих уровней в соответствии с пунктами 3.</w:t>
      </w:r>
      <w:r>
        <w:rPr>
          <w:rFonts w:ascii="Times New Roman" w:hAnsi="Times New Roman" w:cs="Times New Roman"/>
          <w:sz w:val="28"/>
          <w:szCs w:val="28"/>
        </w:rPr>
        <w:t>1</w:t>
      </w:r>
      <w:r w:rsidRPr="00C734B8">
        <w:rPr>
          <w:rFonts w:ascii="Times New Roman" w:hAnsi="Times New Roman" w:cs="Times New Roman"/>
          <w:sz w:val="28"/>
          <w:szCs w:val="28"/>
        </w:rPr>
        <w:t xml:space="preserve"> и 3.</w:t>
      </w:r>
      <w:r>
        <w:rPr>
          <w:rFonts w:ascii="Times New Roman" w:hAnsi="Times New Roman" w:cs="Times New Roman"/>
          <w:sz w:val="28"/>
          <w:szCs w:val="28"/>
        </w:rPr>
        <w:t>3</w:t>
      </w:r>
      <w:r w:rsidRPr="00C734B8">
        <w:rPr>
          <w:rFonts w:ascii="Times New Roman" w:hAnsi="Times New Roman" w:cs="Times New Roman"/>
          <w:sz w:val="28"/>
          <w:szCs w:val="28"/>
        </w:rPr>
        <w:t xml:space="preserve"> настоящего Порядка не допускается.</w:t>
      </w:r>
    </w:p>
    <w:p w:rsidR="00BB5D99" w:rsidRPr="00983864" w:rsidRDefault="00C734B8" w:rsidP="00C734B8">
      <w:pPr>
        <w:pStyle w:val="ConsPlusNormal"/>
        <w:spacing w:line="360" w:lineRule="auto"/>
        <w:ind w:firstLine="709"/>
        <w:jc w:val="both"/>
        <w:rPr>
          <w:rFonts w:ascii="Times New Roman" w:hAnsi="Times New Roman" w:cs="Times New Roman"/>
          <w:sz w:val="28"/>
          <w:szCs w:val="28"/>
        </w:rPr>
      </w:pPr>
      <w:r w:rsidRPr="00C734B8">
        <w:rPr>
          <w:rFonts w:ascii="Times New Roman" w:hAnsi="Times New Roman" w:cs="Times New Roman"/>
          <w:sz w:val="28"/>
          <w:szCs w:val="28"/>
        </w:rPr>
        <w:t xml:space="preserve">Получение средств </w:t>
      </w:r>
      <w:r w:rsidR="000E74DC">
        <w:rPr>
          <w:rFonts w:ascii="Times New Roman" w:hAnsi="Times New Roman" w:cs="Times New Roman"/>
          <w:sz w:val="28"/>
          <w:szCs w:val="28"/>
        </w:rPr>
        <w:t>получателями субсидии</w:t>
      </w:r>
      <w:r w:rsidR="000E74DC" w:rsidRPr="00C734B8">
        <w:rPr>
          <w:rFonts w:ascii="Times New Roman" w:hAnsi="Times New Roman" w:cs="Times New Roman"/>
          <w:sz w:val="28"/>
          <w:szCs w:val="28"/>
        </w:rPr>
        <w:t xml:space="preserve"> </w:t>
      </w:r>
      <w:r w:rsidRPr="00C734B8">
        <w:rPr>
          <w:rFonts w:ascii="Times New Roman" w:hAnsi="Times New Roman" w:cs="Times New Roman"/>
          <w:sz w:val="28"/>
          <w:szCs w:val="28"/>
        </w:rPr>
        <w:t>последующих уровней в соответствии с пунктом 3.</w:t>
      </w:r>
      <w:r>
        <w:rPr>
          <w:rFonts w:ascii="Times New Roman" w:hAnsi="Times New Roman" w:cs="Times New Roman"/>
          <w:sz w:val="28"/>
          <w:szCs w:val="28"/>
        </w:rPr>
        <w:t>4</w:t>
      </w:r>
      <w:r w:rsidRPr="00C734B8">
        <w:rPr>
          <w:rFonts w:ascii="Times New Roman" w:hAnsi="Times New Roman" w:cs="Times New Roman"/>
          <w:sz w:val="28"/>
          <w:szCs w:val="28"/>
        </w:rPr>
        <w:t xml:space="preserve"> настоящего Порядка допускается при условии, что члены таких </w:t>
      </w:r>
      <w:r w:rsidR="000E74DC">
        <w:rPr>
          <w:rFonts w:ascii="Times New Roman" w:hAnsi="Times New Roman" w:cs="Times New Roman"/>
          <w:sz w:val="28"/>
          <w:szCs w:val="28"/>
        </w:rPr>
        <w:t>получателей субсидии</w:t>
      </w:r>
      <w:r w:rsidR="000E74DC" w:rsidRPr="00C734B8">
        <w:rPr>
          <w:rFonts w:ascii="Times New Roman" w:hAnsi="Times New Roman" w:cs="Times New Roman"/>
          <w:sz w:val="28"/>
          <w:szCs w:val="28"/>
        </w:rPr>
        <w:t xml:space="preserve"> </w:t>
      </w:r>
      <w:r w:rsidRPr="00C734B8">
        <w:rPr>
          <w:rFonts w:ascii="Times New Roman" w:hAnsi="Times New Roman" w:cs="Times New Roman"/>
          <w:sz w:val="28"/>
          <w:szCs w:val="28"/>
        </w:rPr>
        <w:t>последующих уровней не являются получателями средств в соответствии с пунктом 3.</w:t>
      </w:r>
      <w:r>
        <w:rPr>
          <w:rFonts w:ascii="Times New Roman" w:hAnsi="Times New Roman" w:cs="Times New Roman"/>
          <w:sz w:val="28"/>
          <w:szCs w:val="28"/>
        </w:rPr>
        <w:t>4</w:t>
      </w:r>
      <w:r w:rsidRPr="00C734B8">
        <w:rPr>
          <w:rFonts w:ascii="Times New Roman" w:hAnsi="Times New Roman" w:cs="Times New Roman"/>
          <w:sz w:val="28"/>
          <w:szCs w:val="28"/>
        </w:rPr>
        <w:t xml:space="preserve"> настоящего Порядка</w:t>
      </w:r>
      <w:r w:rsidR="00BB5D99">
        <w:rPr>
          <w:rFonts w:ascii="Times New Roman" w:hAnsi="Times New Roman" w:cs="Times New Roman"/>
          <w:sz w:val="28"/>
          <w:szCs w:val="28"/>
        </w:rPr>
        <w:t>».</w:t>
      </w:r>
    </w:p>
    <w:p w:rsidR="00AC3DCF" w:rsidRDefault="005E6053" w:rsidP="00AA298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611F6">
        <w:rPr>
          <w:rFonts w:ascii="Times New Roman" w:hAnsi="Times New Roman" w:cs="Times New Roman"/>
          <w:sz w:val="28"/>
          <w:szCs w:val="28"/>
        </w:rPr>
        <w:t xml:space="preserve">. </w:t>
      </w:r>
      <w:r w:rsidR="0030484E">
        <w:rPr>
          <w:rFonts w:ascii="Times New Roman" w:hAnsi="Times New Roman" w:cs="Times New Roman"/>
          <w:sz w:val="28"/>
          <w:szCs w:val="28"/>
        </w:rPr>
        <w:t>В разделе 4 «Порядок предоставления документов для получения субсиди</w:t>
      </w:r>
      <w:r w:rsidR="002F0AC7">
        <w:rPr>
          <w:rFonts w:ascii="Times New Roman" w:hAnsi="Times New Roman" w:cs="Times New Roman"/>
          <w:sz w:val="28"/>
          <w:szCs w:val="28"/>
        </w:rPr>
        <w:t>й</w:t>
      </w:r>
      <w:r w:rsidR="0030484E">
        <w:rPr>
          <w:rFonts w:ascii="Times New Roman" w:hAnsi="Times New Roman" w:cs="Times New Roman"/>
          <w:sz w:val="28"/>
          <w:szCs w:val="28"/>
        </w:rPr>
        <w:t>»:</w:t>
      </w:r>
    </w:p>
    <w:p w:rsidR="0030484E" w:rsidRDefault="005E6053" w:rsidP="00AA298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0484E" w:rsidRPr="003A2E2A">
        <w:rPr>
          <w:rFonts w:ascii="Times New Roman" w:hAnsi="Times New Roman" w:cs="Times New Roman"/>
          <w:sz w:val="28"/>
          <w:szCs w:val="28"/>
        </w:rPr>
        <w:t>.1. Заголовок изложить в следующей редакции:</w:t>
      </w:r>
    </w:p>
    <w:p w:rsidR="0030484E" w:rsidRDefault="0030484E" w:rsidP="00AA298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Порядок предоставления документов для участия в отборе, предоставления субсидии, перечисления субсидии».</w:t>
      </w:r>
    </w:p>
    <w:p w:rsidR="0030484E" w:rsidRDefault="005E6053" w:rsidP="00AA298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0484E">
        <w:rPr>
          <w:rFonts w:ascii="Times New Roman" w:hAnsi="Times New Roman" w:cs="Times New Roman"/>
          <w:sz w:val="28"/>
          <w:szCs w:val="28"/>
        </w:rPr>
        <w:t>.2. В пункте 4.1:</w:t>
      </w:r>
    </w:p>
    <w:p w:rsidR="0030484E" w:rsidRDefault="005E6053" w:rsidP="00AA298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30484E">
        <w:rPr>
          <w:rFonts w:ascii="Times New Roman" w:hAnsi="Times New Roman" w:cs="Times New Roman"/>
          <w:sz w:val="28"/>
          <w:szCs w:val="28"/>
        </w:rPr>
        <w:t>.2.1. Абзац первый изложить в следующей редакции:</w:t>
      </w:r>
    </w:p>
    <w:p w:rsidR="0030484E" w:rsidRDefault="0030484E" w:rsidP="00AA298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Pr="0030484E">
        <w:rPr>
          <w:rFonts w:ascii="Times New Roman" w:hAnsi="Times New Roman" w:cs="Times New Roman"/>
          <w:sz w:val="28"/>
          <w:szCs w:val="28"/>
        </w:rPr>
        <w:t xml:space="preserve">Для участия в отборе </w:t>
      </w:r>
      <w:r w:rsidR="00451F3D">
        <w:rPr>
          <w:rFonts w:ascii="Times New Roman" w:hAnsi="Times New Roman" w:cs="Times New Roman"/>
          <w:sz w:val="28"/>
          <w:szCs w:val="28"/>
        </w:rPr>
        <w:t xml:space="preserve">участник отбора </w:t>
      </w:r>
      <w:r w:rsidRPr="0030484E">
        <w:rPr>
          <w:rFonts w:ascii="Times New Roman" w:hAnsi="Times New Roman" w:cs="Times New Roman"/>
          <w:sz w:val="28"/>
          <w:szCs w:val="28"/>
        </w:rPr>
        <w:t xml:space="preserve">представляет документы </w:t>
      </w:r>
      <w:r>
        <w:rPr>
          <w:rFonts w:ascii="Times New Roman" w:hAnsi="Times New Roman" w:cs="Times New Roman"/>
          <w:sz w:val="28"/>
          <w:szCs w:val="28"/>
        </w:rPr>
        <w:t xml:space="preserve">(заверенные в установленном порядке копии документов) </w:t>
      </w:r>
      <w:r w:rsidRPr="0030484E">
        <w:rPr>
          <w:rFonts w:ascii="Times New Roman" w:hAnsi="Times New Roman" w:cs="Times New Roman"/>
          <w:sz w:val="28"/>
          <w:szCs w:val="28"/>
        </w:rPr>
        <w:t>по формам и в сроки, которые установлены правовым актом министерства, а также с отметкой, подтверждающей проведение проверки полноты поданных участниками отбора документов, достоверности сведений в них, включая суммы произведенных затрат, правильность исчисления размеров субсиди</w:t>
      </w:r>
      <w:r>
        <w:rPr>
          <w:rFonts w:ascii="Times New Roman" w:hAnsi="Times New Roman" w:cs="Times New Roman"/>
          <w:sz w:val="28"/>
          <w:szCs w:val="28"/>
        </w:rPr>
        <w:t>и</w:t>
      </w:r>
      <w:r w:rsidRPr="0030484E">
        <w:rPr>
          <w:rFonts w:ascii="Times New Roman" w:hAnsi="Times New Roman" w:cs="Times New Roman"/>
          <w:sz w:val="28"/>
          <w:szCs w:val="28"/>
        </w:rPr>
        <w:t xml:space="preserve">, подлежащих предоставлению участникам отбора, а также соблюдения установленных форм таких документов органом местного самоуправления муниципального образования Кировской области, наделенным отдельными государственными полномочиями области по поддержке сельскохозяйственного производства, на территории которого </w:t>
      </w:r>
      <w:r w:rsidR="00C67D69">
        <w:rPr>
          <w:rFonts w:ascii="Times New Roman" w:hAnsi="Times New Roman" w:cs="Times New Roman"/>
          <w:sz w:val="28"/>
          <w:szCs w:val="28"/>
        </w:rPr>
        <w:t>зарегистрирован</w:t>
      </w:r>
      <w:r w:rsidRPr="0030484E">
        <w:rPr>
          <w:rFonts w:ascii="Times New Roman" w:hAnsi="Times New Roman" w:cs="Times New Roman"/>
          <w:sz w:val="28"/>
          <w:szCs w:val="28"/>
        </w:rPr>
        <w:t xml:space="preserve"> </w:t>
      </w:r>
      <w:r w:rsidR="00451F3D">
        <w:rPr>
          <w:rFonts w:ascii="Times New Roman" w:hAnsi="Times New Roman" w:cs="Times New Roman"/>
          <w:sz w:val="28"/>
          <w:szCs w:val="28"/>
        </w:rPr>
        <w:t>участник отбора</w:t>
      </w:r>
      <w:r w:rsidRPr="0030484E">
        <w:rPr>
          <w:rFonts w:ascii="Times New Roman" w:hAnsi="Times New Roman" w:cs="Times New Roman"/>
          <w:sz w:val="28"/>
          <w:szCs w:val="28"/>
        </w:rPr>
        <w:t>, или министерством (в случае если орган местного самоуправления муниципального образования области не наделен отдельными государственными полномочиями области по поддержке сельскохозяйственного производства) в порядке, установленном правовым актом министерства</w:t>
      </w:r>
      <w:r>
        <w:rPr>
          <w:rFonts w:ascii="Times New Roman" w:hAnsi="Times New Roman" w:cs="Times New Roman"/>
          <w:sz w:val="28"/>
          <w:szCs w:val="28"/>
        </w:rPr>
        <w:t>»</w:t>
      </w:r>
      <w:r w:rsidRPr="0030484E">
        <w:rPr>
          <w:rFonts w:ascii="Times New Roman" w:hAnsi="Times New Roman" w:cs="Times New Roman"/>
          <w:sz w:val="28"/>
          <w:szCs w:val="28"/>
        </w:rPr>
        <w:t>.</w:t>
      </w:r>
    </w:p>
    <w:p w:rsidR="00D5582E" w:rsidRPr="00D5582E" w:rsidRDefault="005E6053" w:rsidP="00AA298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0484E" w:rsidRPr="00D5582E">
        <w:rPr>
          <w:rFonts w:ascii="Times New Roman" w:hAnsi="Times New Roman" w:cs="Times New Roman"/>
          <w:sz w:val="28"/>
          <w:szCs w:val="28"/>
        </w:rPr>
        <w:t xml:space="preserve">.2.2. </w:t>
      </w:r>
      <w:r w:rsidR="00D5582E" w:rsidRPr="00D5582E">
        <w:rPr>
          <w:rFonts w:ascii="Times New Roman" w:hAnsi="Times New Roman" w:cs="Times New Roman"/>
          <w:sz w:val="28"/>
          <w:szCs w:val="28"/>
        </w:rPr>
        <w:t>Подпункт 4.1.1 дополнить подпунктом 4.1.1.4 следующего содержания:</w:t>
      </w:r>
    </w:p>
    <w:p w:rsidR="00D5582E" w:rsidRDefault="00D5582E" w:rsidP="00AA298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«4.1.1.4. Справку об осуществлении деятельности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по состоянию на дату представления документов на отбор, подписанную председателем кооператива».</w:t>
      </w:r>
    </w:p>
    <w:p w:rsidR="0059363A" w:rsidRDefault="005E6053" w:rsidP="00AA298D">
      <w:pPr>
        <w:pStyle w:val="ConsPlusNormal"/>
        <w:spacing w:line="36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5</w:t>
      </w:r>
      <w:r w:rsidR="0059363A">
        <w:rPr>
          <w:rFonts w:ascii="Times New Roman" w:hAnsi="Times New Roman" w:cs="Times New Roman"/>
          <w:sz w:val="28"/>
          <w:szCs w:val="28"/>
        </w:rPr>
        <w:t xml:space="preserve">.2.3. </w:t>
      </w:r>
      <w:r w:rsidR="0059363A" w:rsidRPr="0059363A">
        <w:rPr>
          <w:rFonts w:ascii="Times New Roman" w:hAnsi="Times New Roman" w:cs="Times New Roman"/>
          <w:sz w:val="28"/>
          <w:szCs w:val="28"/>
        </w:rPr>
        <w:t>Подпункт 4.1.1–1 изложить в следующей редакции:</w:t>
      </w:r>
    </w:p>
    <w:p w:rsidR="0030484E" w:rsidRDefault="00AE01EE" w:rsidP="00AA298D">
      <w:pPr>
        <w:pStyle w:val="ConsPlusNormal"/>
        <w:spacing w:line="360" w:lineRule="auto"/>
        <w:ind w:firstLine="709"/>
        <w:jc w:val="both"/>
        <w:rPr>
          <w:rFonts w:ascii="Times New Roman" w:hAnsi="Times New Roman" w:cs="Times New Roman"/>
          <w:sz w:val="28"/>
          <w:szCs w:val="28"/>
        </w:rPr>
      </w:pPr>
      <w:r w:rsidRPr="00AE01EE">
        <w:rPr>
          <w:rFonts w:ascii="Times New Roman" w:hAnsi="Times New Roman" w:cs="Times New Roman"/>
          <w:sz w:val="28"/>
          <w:szCs w:val="28"/>
        </w:rPr>
        <w:t>«4.1.1–1. Документы, подтверждающие соблюдение требования, установленного пунктом 2.</w:t>
      </w:r>
      <w:r>
        <w:rPr>
          <w:rFonts w:ascii="Times New Roman" w:hAnsi="Times New Roman" w:cs="Times New Roman"/>
          <w:sz w:val="28"/>
          <w:szCs w:val="28"/>
        </w:rPr>
        <w:t>2</w:t>
      </w:r>
      <w:r w:rsidRPr="00AE01EE">
        <w:rPr>
          <w:rFonts w:ascii="Times New Roman" w:hAnsi="Times New Roman" w:cs="Times New Roman"/>
          <w:sz w:val="28"/>
          <w:szCs w:val="28"/>
        </w:rPr>
        <w:t xml:space="preserve"> настоящего Порядка (один раз в год при первом представлении документов для получения субсиди</w:t>
      </w:r>
      <w:r w:rsidR="00951318">
        <w:rPr>
          <w:rFonts w:ascii="Times New Roman" w:hAnsi="Times New Roman" w:cs="Times New Roman"/>
          <w:sz w:val="28"/>
          <w:szCs w:val="28"/>
        </w:rPr>
        <w:t>и</w:t>
      </w:r>
      <w:r w:rsidRPr="00AE01EE">
        <w:rPr>
          <w:rFonts w:ascii="Times New Roman" w:hAnsi="Times New Roman" w:cs="Times New Roman"/>
          <w:sz w:val="28"/>
          <w:szCs w:val="28"/>
        </w:rPr>
        <w:t>):</w:t>
      </w:r>
    </w:p>
    <w:p w:rsidR="00AE01EE" w:rsidRDefault="007F4CBA" w:rsidP="00AA298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заверенная председателем потребительского общества копия </w:t>
      </w:r>
      <w:r w:rsidR="00DE0AD1">
        <w:rPr>
          <w:rFonts w:ascii="Times New Roman" w:hAnsi="Times New Roman" w:cs="Times New Roman"/>
          <w:sz w:val="28"/>
          <w:szCs w:val="28"/>
        </w:rPr>
        <w:t xml:space="preserve">протокола </w:t>
      </w:r>
      <w:r w:rsidRPr="007F4CBA">
        <w:rPr>
          <w:rFonts w:ascii="Times New Roman" w:hAnsi="Times New Roman" w:cs="Times New Roman"/>
          <w:sz w:val="28"/>
          <w:szCs w:val="28"/>
        </w:rPr>
        <w:t>учредительного соб</w:t>
      </w:r>
      <w:r w:rsidR="00DE0AD1">
        <w:rPr>
          <w:rFonts w:ascii="Times New Roman" w:hAnsi="Times New Roman" w:cs="Times New Roman"/>
          <w:sz w:val="28"/>
          <w:szCs w:val="28"/>
        </w:rPr>
        <w:t>рания потребительского общества;</w:t>
      </w:r>
    </w:p>
    <w:p w:rsidR="00DE0AD1" w:rsidRDefault="007E06F7" w:rsidP="00AA298D">
      <w:pPr>
        <w:pStyle w:val="ConsPlusNormal"/>
        <w:spacing w:line="36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с</w:t>
      </w:r>
      <w:r w:rsidRPr="007E06F7">
        <w:rPr>
          <w:rFonts w:ascii="Times New Roman" w:hAnsi="Times New Roman" w:cs="Times New Roman"/>
          <w:sz w:val="28"/>
          <w:szCs w:val="28"/>
        </w:rPr>
        <w:t xml:space="preserve">правка о деятельности </w:t>
      </w:r>
      <w:r>
        <w:rPr>
          <w:rFonts w:ascii="Times New Roman" w:hAnsi="Times New Roman" w:cs="Times New Roman"/>
          <w:sz w:val="28"/>
          <w:szCs w:val="28"/>
        </w:rPr>
        <w:t>потребительского общества</w:t>
      </w:r>
      <w:r w:rsidRPr="007E06F7">
        <w:rPr>
          <w:rFonts w:ascii="Times New Roman" w:hAnsi="Times New Roman" w:cs="Times New Roman"/>
          <w:sz w:val="28"/>
          <w:szCs w:val="28"/>
        </w:rPr>
        <w:t xml:space="preserve">, составленная по форме, установленной правовым актом министерства, подписанная руководителем </w:t>
      </w:r>
      <w:r>
        <w:rPr>
          <w:rFonts w:ascii="Times New Roman" w:hAnsi="Times New Roman" w:cs="Times New Roman"/>
          <w:sz w:val="28"/>
          <w:szCs w:val="28"/>
        </w:rPr>
        <w:t>потребительского общества</w:t>
      </w:r>
      <w:r w:rsidRPr="007E06F7">
        <w:rPr>
          <w:rFonts w:ascii="Times New Roman" w:hAnsi="Times New Roman" w:cs="Times New Roman"/>
          <w:sz w:val="28"/>
          <w:szCs w:val="28"/>
        </w:rPr>
        <w:t>, подтверждающая, что выручка, которая формируется за счет осуществления видов деятельности по заготовке, хранению, переработке и сбыту сельскохозяйственной продукции,</w:t>
      </w:r>
      <w:r>
        <w:rPr>
          <w:rFonts w:ascii="Times New Roman" w:hAnsi="Times New Roman" w:cs="Times New Roman"/>
          <w:sz w:val="28"/>
          <w:szCs w:val="28"/>
        </w:rPr>
        <w:t xml:space="preserve"> дикорастущих пищевых ресурсов, а также продуктов переработ</w:t>
      </w:r>
      <w:r w:rsidR="00951318">
        <w:rPr>
          <w:rFonts w:ascii="Times New Roman" w:hAnsi="Times New Roman" w:cs="Times New Roman"/>
          <w:sz w:val="28"/>
          <w:szCs w:val="28"/>
        </w:rPr>
        <w:t>к</w:t>
      </w:r>
      <w:r>
        <w:rPr>
          <w:rFonts w:ascii="Times New Roman" w:hAnsi="Times New Roman" w:cs="Times New Roman"/>
          <w:sz w:val="28"/>
          <w:szCs w:val="28"/>
        </w:rPr>
        <w:t>и указанной продукции</w:t>
      </w:r>
      <w:r w:rsidRPr="007E06F7">
        <w:rPr>
          <w:rFonts w:ascii="Times New Roman" w:hAnsi="Times New Roman" w:cs="Times New Roman"/>
          <w:sz w:val="28"/>
          <w:szCs w:val="28"/>
        </w:rPr>
        <w:t xml:space="preserve"> составляет не менее 70% от общей выручки </w:t>
      </w:r>
      <w:r>
        <w:rPr>
          <w:rFonts w:ascii="Times New Roman" w:hAnsi="Times New Roman" w:cs="Times New Roman"/>
          <w:sz w:val="28"/>
          <w:szCs w:val="28"/>
        </w:rPr>
        <w:t>потребительского общества</w:t>
      </w:r>
      <w:r w:rsidRPr="007E06F7">
        <w:rPr>
          <w:rFonts w:ascii="Times New Roman" w:hAnsi="Times New Roman" w:cs="Times New Roman"/>
          <w:sz w:val="28"/>
          <w:szCs w:val="28"/>
        </w:rPr>
        <w:t xml:space="preserve"> в </w:t>
      </w:r>
      <w:r>
        <w:rPr>
          <w:rFonts w:ascii="Times New Roman" w:hAnsi="Times New Roman" w:cs="Times New Roman"/>
          <w:sz w:val="28"/>
          <w:szCs w:val="28"/>
        </w:rPr>
        <w:t>году</w:t>
      </w:r>
      <w:r w:rsidRPr="007E06F7">
        <w:rPr>
          <w:rFonts w:ascii="Times New Roman" w:hAnsi="Times New Roman" w:cs="Times New Roman"/>
          <w:sz w:val="28"/>
          <w:szCs w:val="28"/>
        </w:rPr>
        <w:t xml:space="preserve">, предшествующем </w:t>
      </w:r>
      <w:r>
        <w:rPr>
          <w:rFonts w:ascii="Times New Roman" w:hAnsi="Times New Roman" w:cs="Times New Roman"/>
          <w:sz w:val="28"/>
          <w:szCs w:val="28"/>
        </w:rPr>
        <w:t>году</w:t>
      </w:r>
      <w:r w:rsidRPr="007E06F7">
        <w:rPr>
          <w:rFonts w:ascii="Times New Roman" w:hAnsi="Times New Roman" w:cs="Times New Roman"/>
          <w:sz w:val="28"/>
          <w:szCs w:val="28"/>
        </w:rPr>
        <w:t xml:space="preserve"> </w:t>
      </w:r>
      <w:r>
        <w:rPr>
          <w:rFonts w:ascii="Times New Roman" w:hAnsi="Times New Roman" w:cs="Times New Roman"/>
          <w:sz w:val="28"/>
          <w:szCs w:val="28"/>
        </w:rPr>
        <w:t>подачи документов на отбор».</w:t>
      </w:r>
    </w:p>
    <w:p w:rsidR="000322FD" w:rsidRDefault="005E6053" w:rsidP="00E8637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9363A" w:rsidRPr="0059363A">
        <w:rPr>
          <w:rFonts w:ascii="Times New Roman" w:hAnsi="Times New Roman" w:cs="Times New Roman"/>
          <w:sz w:val="28"/>
          <w:szCs w:val="28"/>
        </w:rPr>
        <w:t xml:space="preserve">.2.4. </w:t>
      </w:r>
      <w:r w:rsidR="000322FD">
        <w:rPr>
          <w:rFonts w:ascii="Times New Roman" w:hAnsi="Times New Roman" w:cs="Times New Roman"/>
          <w:sz w:val="28"/>
          <w:szCs w:val="28"/>
        </w:rPr>
        <w:t>П</w:t>
      </w:r>
      <w:r w:rsidR="0059363A" w:rsidRPr="0059363A">
        <w:rPr>
          <w:rFonts w:ascii="Times New Roman" w:hAnsi="Times New Roman" w:cs="Times New Roman"/>
          <w:sz w:val="28"/>
          <w:szCs w:val="28"/>
        </w:rPr>
        <w:t xml:space="preserve">одпункт 4.1.2 </w:t>
      </w:r>
      <w:r w:rsidR="000322FD">
        <w:rPr>
          <w:rFonts w:ascii="Times New Roman" w:hAnsi="Times New Roman" w:cs="Times New Roman"/>
          <w:sz w:val="28"/>
          <w:szCs w:val="28"/>
        </w:rPr>
        <w:t>изложить в следующей редакции:</w:t>
      </w:r>
    </w:p>
    <w:p w:rsidR="0059363A" w:rsidRPr="0059363A" w:rsidRDefault="000322FD" w:rsidP="00292FF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«4.1.2. </w:t>
      </w:r>
      <w:r w:rsidRPr="000322FD">
        <w:rPr>
          <w:rFonts w:ascii="Times New Roman" w:hAnsi="Times New Roman" w:cs="Times New Roman"/>
          <w:sz w:val="28"/>
          <w:szCs w:val="28"/>
        </w:rPr>
        <w:t>Реестр членов кооператива по состоянию на 1-е число месяца представления документов</w:t>
      </w:r>
      <w:r>
        <w:rPr>
          <w:rFonts w:ascii="Times New Roman" w:hAnsi="Times New Roman" w:cs="Times New Roman"/>
          <w:sz w:val="28"/>
          <w:szCs w:val="28"/>
        </w:rPr>
        <w:t xml:space="preserve"> </w:t>
      </w:r>
      <w:r w:rsidR="0059363A" w:rsidRPr="0059363A">
        <w:rPr>
          <w:rFonts w:ascii="Times New Roman" w:hAnsi="Times New Roman" w:cs="Times New Roman"/>
          <w:sz w:val="28"/>
          <w:szCs w:val="28"/>
        </w:rPr>
        <w:t>на отбор».</w:t>
      </w:r>
    </w:p>
    <w:p w:rsidR="0059363A" w:rsidRPr="0059363A" w:rsidRDefault="005E6053" w:rsidP="00292FF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97EA1" w:rsidRPr="0059363A">
        <w:rPr>
          <w:rFonts w:ascii="Times New Roman" w:hAnsi="Times New Roman" w:cs="Times New Roman"/>
          <w:sz w:val="28"/>
          <w:szCs w:val="28"/>
        </w:rPr>
        <w:t>.2.</w:t>
      </w:r>
      <w:r w:rsidR="0059363A">
        <w:rPr>
          <w:rFonts w:ascii="Times New Roman" w:hAnsi="Times New Roman" w:cs="Times New Roman"/>
          <w:sz w:val="28"/>
          <w:szCs w:val="28"/>
        </w:rPr>
        <w:t>5</w:t>
      </w:r>
      <w:r w:rsidR="00697EA1" w:rsidRPr="0059363A">
        <w:rPr>
          <w:rFonts w:ascii="Times New Roman" w:hAnsi="Times New Roman" w:cs="Times New Roman"/>
          <w:sz w:val="28"/>
          <w:szCs w:val="28"/>
        </w:rPr>
        <w:t xml:space="preserve">. </w:t>
      </w:r>
      <w:r w:rsidR="0059363A" w:rsidRPr="0059363A">
        <w:rPr>
          <w:rFonts w:ascii="Times New Roman" w:hAnsi="Times New Roman" w:cs="Times New Roman"/>
          <w:sz w:val="28"/>
          <w:szCs w:val="28"/>
        </w:rPr>
        <w:t>Дополнить подпунктом 4.1.2–1 следующего со</w:t>
      </w:r>
      <w:r w:rsidR="007D0966">
        <w:rPr>
          <w:rFonts w:ascii="Times New Roman" w:hAnsi="Times New Roman" w:cs="Times New Roman"/>
          <w:sz w:val="28"/>
          <w:szCs w:val="28"/>
        </w:rPr>
        <w:t>д</w:t>
      </w:r>
      <w:r w:rsidR="0059363A" w:rsidRPr="0059363A">
        <w:rPr>
          <w:rFonts w:ascii="Times New Roman" w:hAnsi="Times New Roman" w:cs="Times New Roman"/>
          <w:sz w:val="28"/>
          <w:szCs w:val="28"/>
        </w:rPr>
        <w:t>ержания:</w:t>
      </w:r>
    </w:p>
    <w:p w:rsidR="0059363A" w:rsidRDefault="0059363A" w:rsidP="00292FF9">
      <w:pPr>
        <w:pStyle w:val="ConsPlusNormal"/>
        <w:spacing w:line="360" w:lineRule="auto"/>
        <w:ind w:firstLine="709"/>
        <w:jc w:val="both"/>
        <w:rPr>
          <w:rFonts w:ascii="Times New Roman" w:hAnsi="Times New Roman" w:cs="Times New Roman"/>
          <w:sz w:val="28"/>
          <w:szCs w:val="28"/>
        </w:rPr>
      </w:pPr>
      <w:r w:rsidRPr="0059363A">
        <w:rPr>
          <w:rFonts w:ascii="Times New Roman" w:hAnsi="Times New Roman" w:cs="Times New Roman"/>
          <w:sz w:val="28"/>
          <w:szCs w:val="28"/>
        </w:rPr>
        <w:t xml:space="preserve">«4.1.2–1. Реестр юридических лиц и граждан, исключенных из членов </w:t>
      </w:r>
      <w:r w:rsidR="00E8637A">
        <w:rPr>
          <w:rFonts w:ascii="Times New Roman" w:hAnsi="Times New Roman" w:cs="Times New Roman"/>
          <w:sz w:val="28"/>
          <w:szCs w:val="28"/>
        </w:rPr>
        <w:t>участника отбора</w:t>
      </w:r>
      <w:r w:rsidRPr="0059363A">
        <w:rPr>
          <w:rFonts w:ascii="Times New Roman" w:hAnsi="Times New Roman" w:cs="Times New Roman"/>
          <w:sz w:val="28"/>
          <w:szCs w:val="28"/>
        </w:rPr>
        <w:t xml:space="preserve"> по состоянию на 1-е число месяца представления документов на отбор».</w:t>
      </w:r>
    </w:p>
    <w:p w:rsidR="00697EA1" w:rsidRPr="00B46F4F" w:rsidRDefault="005E6053" w:rsidP="00292FF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97EA1" w:rsidRPr="00B46F4F">
        <w:rPr>
          <w:rFonts w:ascii="Times New Roman" w:hAnsi="Times New Roman" w:cs="Times New Roman"/>
          <w:sz w:val="28"/>
          <w:szCs w:val="28"/>
        </w:rPr>
        <w:t>.2.</w:t>
      </w:r>
      <w:r w:rsidR="0059363A" w:rsidRPr="00B46F4F">
        <w:rPr>
          <w:rFonts w:ascii="Times New Roman" w:hAnsi="Times New Roman" w:cs="Times New Roman"/>
          <w:sz w:val="28"/>
          <w:szCs w:val="28"/>
        </w:rPr>
        <w:t>6</w:t>
      </w:r>
      <w:r w:rsidR="00697EA1" w:rsidRPr="00B46F4F">
        <w:rPr>
          <w:rFonts w:ascii="Times New Roman" w:hAnsi="Times New Roman" w:cs="Times New Roman"/>
          <w:sz w:val="28"/>
          <w:szCs w:val="28"/>
        </w:rPr>
        <w:t>. Подпункт 4.1.</w:t>
      </w:r>
      <w:r w:rsidR="0059363A" w:rsidRPr="00B46F4F">
        <w:rPr>
          <w:rFonts w:ascii="Times New Roman" w:hAnsi="Times New Roman" w:cs="Times New Roman"/>
          <w:sz w:val="28"/>
          <w:szCs w:val="28"/>
        </w:rPr>
        <w:t>4</w:t>
      </w:r>
      <w:r w:rsidR="00697EA1" w:rsidRPr="00B46F4F">
        <w:rPr>
          <w:rFonts w:ascii="Times New Roman" w:hAnsi="Times New Roman" w:cs="Times New Roman"/>
          <w:sz w:val="28"/>
          <w:szCs w:val="28"/>
        </w:rPr>
        <w:t xml:space="preserve"> изложить в следующей редакции:</w:t>
      </w:r>
    </w:p>
    <w:p w:rsidR="00697EA1" w:rsidRDefault="00697EA1" w:rsidP="00513A43">
      <w:pPr>
        <w:pStyle w:val="ConsPlusNormal"/>
        <w:spacing w:line="360" w:lineRule="auto"/>
        <w:ind w:firstLine="709"/>
        <w:jc w:val="both"/>
        <w:rPr>
          <w:rFonts w:ascii="Times New Roman" w:hAnsi="Times New Roman" w:cs="Times New Roman"/>
          <w:sz w:val="28"/>
          <w:szCs w:val="28"/>
        </w:rPr>
      </w:pPr>
      <w:r w:rsidRPr="00B46F4F">
        <w:rPr>
          <w:rFonts w:ascii="Times New Roman" w:hAnsi="Times New Roman" w:cs="Times New Roman"/>
          <w:sz w:val="28"/>
          <w:szCs w:val="28"/>
        </w:rPr>
        <w:t>«4.1.</w:t>
      </w:r>
      <w:r w:rsidR="0059363A" w:rsidRPr="00B46F4F">
        <w:rPr>
          <w:rFonts w:ascii="Times New Roman" w:hAnsi="Times New Roman" w:cs="Times New Roman"/>
          <w:sz w:val="28"/>
          <w:szCs w:val="28"/>
        </w:rPr>
        <w:t>4</w:t>
      </w:r>
      <w:r w:rsidR="00951318">
        <w:rPr>
          <w:rFonts w:ascii="Times New Roman" w:hAnsi="Times New Roman" w:cs="Times New Roman"/>
          <w:sz w:val="28"/>
          <w:szCs w:val="28"/>
        </w:rPr>
        <w:t>.</w:t>
      </w:r>
      <w:r w:rsidRPr="00B46F4F">
        <w:rPr>
          <w:rFonts w:ascii="Times New Roman" w:hAnsi="Times New Roman" w:cs="Times New Roman"/>
          <w:sz w:val="28"/>
          <w:szCs w:val="28"/>
        </w:rPr>
        <w:t xml:space="preserve"> Справк</w:t>
      </w:r>
      <w:r w:rsidR="00951318">
        <w:rPr>
          <w:rFonts w:ascii="Times New Roman" w:hAnsi="Times New Roman" w:cs="Times New Roman"/>
          <w:sz w:val="28"/>
          <w:szCs w:val="28"/>
        </w:rPr>
        <w:t>у</w:t>
      </w:r>
      <w:r w:rsidRPr="00B46F4F">
        <w:rPr>
          <w:rFonts w:ascii="Times New Roman" w:hAnsi="Times New Roman" w:cs="Times New Roman"/>
          <w:sz w:val="28"/>
          <w:szCs w:val="28"/>
        </w:rPr>
        <w:t xml:space="preserve">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w:t>
      </w:r>
      <w:r w:rsidR="00951318">
        <w:rPr>
          <w:rFonts w:ascii="Times New Roman" w:hAnsi="Times New Roman" w:cs="Times New Roman"/>
          <w:sz w:val="28"/>
          <w:szCs w:val="28"/>
        </w:rPr>
        <w:t>ую</w:t>
      </w:r>
      <w:r w:rsidRPr="00B46F4F">
        <w:rPr>
          <w:rFonts w:ascii="Times New Roman" w:hAnsi="Times New Roman" w:cs="Times New Roman"/>
          <w:sz w:val="28"/>
          <w:szCs w:val="28"/>
        </w:rPr>
        <w:t xml:space="preserve"> налоговым органом Российской Федерации, на учете в котором состоит </w:t>
      </w:r>
      <w:r w:rsidR="00E8637A">
        <w:rPr>
          <w:rFonts w:ascii="Times New Roman" w:hAnsi="Times New Roman" w:cs="Times New Roman"/>
          <w:sz w:val="28"/>
          <w:szCs w:val="28"/>
        </w:rPr>
        <w:t>участник отбора</w:t>
      </w:r>
      <w:r w:rsidRPr="00B46F4F">
        <w:rPr>
          <w:rFonts w:ascii="Times New Roman" w:hAnsi="Times New Roman" w:cs="Times New Roman"/>
          <w:sz w:val="28"/>
          <w:szCs w:val="28"/>
        </w:rPr>
        <w:t>, полученн</w:t>
      </w:r>
      <w:r w:rsidR="00951318">
        <w:rPr>
          <w:rFonts w:ascii="Times New Roman" w:hAnsi="Times New Roman" w:cs="Times New Roman"/>
          <w:sz w:val="28"/>
          <w:szCs w:val="28"/>
        </w:rPr>
        <w:t>ую</w:t>
      </w:r>
      <w:r w:rsidRPr="00B46F4F">
        <w:rPr>
          <w:rFonts w:ascii="Times New Roman" w:hAnsi="Times New Roman" w:cs="Times New Roman"/>
          <w:sz w:val="28"/>
          <w:szCs w:val="28"/>
        </w:rPr>
        <w:t xml:space="preserve"> не ранее первого числа месяца обращения за субсидией (представляется по инициативе </w:t>
      </w:r>
      <w:r w:rsidR="00E8637A">
        <w:rPr>
          <w:rFonts w:ascii="Times New Roman" w:hAnsi="Times New Roman" w:cs="Times New Roman"/>
          <w:sz w:val="28"/>
          <w:szCs w:val="28"/>
        </w:rPr>
        <w:t>участника отбора</w:t>
      </w:r>
      <w:r w:rsidRPr="00B46F4F">
        <w:rPr>
          <w:rFonts w:ascii="Times New Roman" w:hAnsi="Times New Roman" w:cs="Times New Roman"/>
          <w:sz w:val="28"/>
          <w:szCs w:val="28"/>
        </w:rPr>
        <w:t>)».</w:t>
      </w:r>
    </w:p>
    <w:p w:rsidR="00292FF9" w:rsidRDefault="00292FF9" w:rsidP="00513A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5.2.7. В подпунктах 4.1.4–1 – 4.1.6 слово «кооператива» заменить словами «участника отбора».</w:t>
      </w:r>
    </w:p>
    <w:p w:rsidR="00CB15F5" w:rsidRDefault="005E6053" w:rsidP="00513A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2D622A">
        <w:rPr>
          <w:rFonts w:ascii="Times New Roman" w:hAnsi="Times New Roman" w:cs="Times New Roman"/>
          <w:sz w:val="28"/>
          <w:szCs w:val="28"/>
        </w:rPr>
        <w:t>.2.</w:t>
      </w:r>
      <w:r w:rsidR="00292FF9">
        <w:rPr>
          <w:rFonts w:ascii="Times New Roman" w:hAnsi="Times New Roman" w:cs="Times New Roman"/>
          <w:sz w:val="28"/>
          <w:szCs w:val="28"/>
        </w:rPr>
        <w:t>8</w:t>
      </w:r>
      <w:r w:rsidR="002D622A">
        <w:rPr>
          <w:rFonts w:ascii="Times New Roman" w:hAnsi="Times New Roman" w:cs="Times New Roman"/>
          <w:sz w:val="28"/>
          <w:szCs w:val="28"/>
        </w:rPr>
        <w:t xml:space="preserve">. </w:t>
      </w:r>
      <w:r w:rsidR="00CB15F5">
        <w:rPr>
          <w:rFonts w:ascii="Times New Roman" w:hAnsi="Times New Roman" w:cs="Times New Roman"/>
          <w:sz w:val="28"/>
          <w:szCs w:val="28"/>
        </w:rPr>
        <w:t>В п</w:t>
      </w:r>
      <w:r w:rsidR="00951318">
        <w:rPr>
          <w:rFonts w:ascii="Times New Roman" w:hAnsi="Times New Roman" w:cs="Times New Roman"/>
          <w:sz w:val="28"/>
          <w:szCs w:val="28"/>
        </w:rPr>
        <w:t>одп</w:t>
      </w:r>
      <w:r w:rsidR="00B12FEB">
        <w:rPr>
          <w:rFonts w:ascii="Times New Roman" w:hAnsi="Times New Roman" w:cs="Times New Roman"/>
          <w:sz w:val="28"/>
          <w:szCs w:val="28"/>
        </w:rPr>
        <w:t>ункт</w:t>
      </w:r>
      <w:r w:rsidR="00CB15F5">
        <w:rPr>
          <w:rFonts w:ascii="Times New Roman" w:hAnsi="Times New Roman" w:cs="Times New Roman"/>
          <w:sz w:val="28"/>
          <w:szCs w:val="28"/>
        </w:rPr>
        <w:t>е</w:t>
      </w:r>
      <w:r w:rsidR="00B12FEB">
        <w:rPr>
          <w:rFonts w:ascii="Times New Roman" w:hAnsi="Times New Roman" w:cs="Times New Roman"/>
          <w:sz w:val="28"/>
          <w:szCs w:val="28"/>
        </w:rPr>
        <w:t xml:space="preserve"> 4.1.</w:t>
      </w:r>
      <w:r w:rsidR="00984043">
        <w:rPr>
          <w:rFonts w:ascii="Times New Roman" w:hAnsi="Times New Roman" w:cs="Times New Roman"/>
          <w:sz w:val="28"/>
          <w:szCs w:val="28"/>
        </w:rPr>
        <w:t>7</w:t>
      </w:r>
      <w:r w:rsidR="00CB15F5">
        <w:rPr>
          <w:rFonts w:ascii="Times New Roman" w:hAnsi="Times New Roman" w:cs="Times New Roman"/>
          <w:sz w:val="28"/>
          <w:szCs w:val="28"/>
        </w:rPr>
        <w:t>:</w:t>
      </w:r>
    </w:p>
    <w:p w:rsidR="00CB15F5" w:rsidRDefault="005E6053" w:rsidP="00513A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B15F5">
        <w:rPr>
          <w:rFonts w:ascii="Times New Roman" w:hAnsi="Times New Roman" w:cs="Times New Roman"/>
          <w:sz w:val="28"/>
          <w:szCs w:val="28"/>
        </w:rPr>
        <w:t>.2.</w:t>
      </w:r>
      <w:r w:rsidR="00292FF9">
        <w:rPr>
          <w:rFonts w:ascii="Times New Roman" w:hAnsi="Times New Roman" w:cs="Times New Roman"/>
          <w:sz w:val="28"/>
          <w:szCs w:val="28"/>
        </w:rPr>
        <w:t>8</w:t>
      </w:r>
      <w:r w:rsidR="00CB15F5">
        <w:rPr>
          <w:rFonts w:ascii="Times New Roman" w:hAnsi="Times New Roman" w:cs="Times New Roman"/>
          <w:sz w:val="28"/>
          <w:szCs w:val="28"/>
        </w:rPr>
        <w:t>.1. В абзаце первом слова «</w:t>
      </w:r>
      <w:r w:rsidR="00CB15F5" w:rsidRPr="00CB15F5">
        <w:rPr>
          <w:rFonts w:ascii="Times New Roman" w:hAnsi="Times New Roman" w:cs="Times New Roman"/>
          <w:sz w:val="28"/>
          <w:szCs w:val="28"/>
        </w:rPr>
        <w:t>пунктом 3.3</w:t>
      </w:r>
      <w:r w:rsidR="00CB15F5">
        <w:rPr>
          <w:rFonts w:ascii="Times New Roman" w:hAnsi="Times New Roman" w:cs="Times New Roman"/>
          <w:sz w:val="28"/>
          <w:szCs w:val="28"/>
        </w:rPr>
        <w:t>» заменить словами «</w:t>
      </w:r>
      <w:r w:rsidR="00CB15F5" w:rsidRPr="00CB15F5">
        <w:rPr>
          <w:rFonts w:ascii="Times New Roman" w:hAnsi="Times New Roman" w:cs="Times New Roman"/>
          <w:sz w:val="28"/>
          <w:szCs w:val="28"/>
        </w:rPr>
        <w:t>пунктом 3.</w:t>
      </w:r>
      <w:r w:rsidR="00CB15F5">
        <w:rPr>
          <w:rFonts w:ascii="Times New Roman" w:hAnsi="Times New Roman" w:cs="Times New Roman"/>
          <w:sz w:val="28"/>
          <w:szCs w:val="28"/>
        </w:rPr>
        <w:t xml:space="preserve">1». </w:t>
      </w:r>
    </w:p>
    <w:p w:rsidR="00C106C7" w:rsidRDefault="00C106C7" w:rsidP="00513A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5.2.8.2. В подпункте 4.1.7.3 слово «кооперативом» заменить словами «</w:t>
      </w:r>
      <w:r w:rsidR="0010623F">
        <w:rPr>
          <w:rFonts w:ascii="Times New Roman" w:hAnsi="Times New Roman" w:cs="Times New Roman"/>
          <w:sz w:val="28"/>
          <w:szCs w:val="28"/>
        </w:rPr>
        <w:t>получателем субсидии</w:t>
      </w:r>
      <w:r>
        <w:rPr>
          <w:rFonts w:ascii="Times New Roman" w:hAnsi="Times New Roman" w:cs="Times New Roman"/>
          <w:sz w:val="28"/>
          <w:szCs w:val="28"/>
        </w:rPr>
        <w:t>».</w:t>
      </w:r>
    </w:p>
    <w:p w:rsidR="00C106C7" w:rsidRDefault="00C106C7" w:rsidP="00513A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5.2.8.3. Подпункт 4.1.7.4 изложить в следующей редакции:</w:t>
      </w:r>
    </w:p>
    <w:p w:rsidR="00C106C7" w:rsidRDefault="00C106C7" w:rsidP="00513A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«4.1.7.4. </w:t>
      </w:r>
      <w:r w:rsidRPr="00C106C7">
        <w:rPr>
          <w:rFonts w:ascii="Times New Roman" w:hAnsi="Times New Roman" w:cs="Times New Roman"/>
          <w:sz w:val="28"/>
          <w:szCs w:val="28"/>
        </w:rPr>
        <w:t xml:space="preserve">Копии договоров купли-продажи, заключенных </w:t>
      </w:r>
      <w:r w:rsidR="0010623F">
        <w:rPr>
          <w:rFonts w:ascii="Times New Roman" w:hAnsi="Times New Roman" w:cs="Times New Roman"/>
          <w:sz w:val="28"/>
          <w:szCs w:val="28"/>
        </w:rPr>
        <w:t>получателем субсидии</w:t>
      </w:r>
      <w:r w:rsidRPr="00C106C7">
        <w:rPr>
          <w:rFonts w:ascii="Times New Roman" w:hAnsi="Times New Roman" w:cs="Times New Roman"/>
          <w:sz w:val="28"/>
          <w:szCs w:val="28"/>
        </w:rPr>
        <w:t xml:space="preserve"> с </w:t>
      </w:r>
      <w:r>
        <w:rPr>
          <w:rFonts w:ascii="Times New Roman" w:hAnsi="Times New Roman" w:cs="Times New Roman"/>
          <w:sz w:val="28"/>
          <w:szCs w:val="28"/>
        </w:rPr>
        <w:t>его ч</w:t>
      </w:r>
      <w:r w:rsidRPr="00C106C7">
        <w:rPr>
          <w:rFonts w:ascii="Times New Roman" w:hAnsi="Times New Roman" w:cs="Times New Roman"/>
          <w:sz w:val="28"/>
          <w:szCs w:val="28"/>
        </w:rPr>
        <w:t xml:space="preserve">ленами, на приобретение имущества членами </w:t>
      </w:r>
      <w:r w:rsidR="0010623F">
        <w:rPr>
          <w:rFonts w:ascii="Times New Roman" w:hAnsi="Times New Roman" w:cs="Times New Roman"/>
          <w:sz w:val="28"/>
          <w:szCs w:val="28"/>
        </w:rPr>
        <w:t>получателя субсидии</w:t>
      </w:r>
      <w:r w:rsidRPr="00C106C7">
        <w:rPr>
          <w:rFonts w:ascii="Times New Roman" w:hAnsi="Times New Roman" w:cs="Times New Roman"/>
          <w:sz w:val="28"/>
          <w:szCs w:val="28"/>
        </w:rPr>
        <w:t>, актов приема-передачи</w:t>
      </w:r>
      <w:r>
        <w:rPr>
          <w:rFonts w:ascii="Times New Roman" w:hAnsi="Times New Roman" w:cs="Times New Roman"/>
          <w:sz w:val="28"/>
          <w:szCs w:val="28"/>
        </w:rPr>
        <w:t>».</w:t>
      </w:r>
    </w:p>
    <w:p w:rsidR="00B12FEB" w:rsidRDefault="005E6053" w:rsidP="00513A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B15F5">
        <w:rPr>
          <w:rFonts w:ascii="Times New Roman" w:hAnsi="Times New Roman" w:cs="Times New Roman"/>
          <w:sz w:val="28"/>
          <w:szCs w:val="28"/>
        </w:rPr>
        <w:t>.2.</w:t>
      </w:r>
      <w:r w:rsidR="00292FF9">
        <w:rPr>
          <w:rFonts w:ascii="Times New Roman" w:hAnsi="Times New Roman" w:cs="Times New Roman"/>
          <w:sz w:val="28"/>
          <w:szCs w:val="28"/>
        </w:rPr>
        <w:t>8</w:t>
      </w:r>
      <w:r w:rsidR="00CB15F5">
        <w:rPr>
          <w:rFonts w:ascii="Times New Roman" w:hAnsi="Times New Roman" w:cs="Times New Roman"/>
          <w:sz w:val="28"/>
          <w:szCs w:val="28"/>
        </w:rPr>
        <w:t>.</w:t>
      </w:r>
      <w:r w:rsidR="00C106C7">
        <w:rPr>
          <w:rFonts w:ascii="Times New Roman" w:hAnsi="Times New Roman" w:cs="Times New Roman"/>
          <w:sz w:val="28"/>
          <w:szCs w:val="28"/>
        </w:rPr>
        <w:t>4</w:t>
      </w:r>
      <w:r w:rsidR="00CB15F5">
        <w:rPr>
          <w:rFonts w:ascii="Times New Roman" w:hAnsi="Times New Roman" w:cs="Times New Roman"/>
          <w:sz w:val="28"/>
          <w:szCs w:val="28"/>
        </w:rPr>
        <w:t>. Д</w:t>
      </w:r>
      <w:r w:rsidR="00984043">
        <w:rPr>
          <w:rFonts w:ascii="Times New Roman" w:hAnsi="Times New Roman" w:cs="Times New Roman"/>
          <w:sz w:val="28"/>
          <w:szCs w:val="28"/>
        </w:rPr>
        <w:t>ополнить подпунктом 4.1.7.6 следующего содержания:</w:t>
      </w:r>
    </w:p>
    <w:p w:rsidR="00984043" w:rsidRDefault="00951318" w:rsidP="00513A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«4.1.7.6. </w:t>
      </w:r>
      <w:r w:rsidR="00D1467C">
        <w:rPr>
          <w:rFonts w:ascii="Times New Roman" w:hAnsi="Times New Roman" w:cs="Times New Roman"/>
          <w:sz w:val="28"/>
          <w:szCs w:val="28"/>
        </w:rPr>
        <w:t xml:space="preserve">Копии </w:t>
      </w:r>
      <w:r w:rsidR="00D1467C" w:rsidRPr="00D1467C">
        <w:rPr>
          <w:rFonts w:ascii="Times New Roman" w:hAnsi="Times New Roman" w:cs="Times New Roman"/>
          <w:sz w:val="28"/>
          <w:szCs w:val="28"/>
        </w:rPr>
        <w:t xml:space="preserve">ветеринарных сопроводительных документов </w:t>
      </w:r>
      <w:r w:rsidR="00D1467C">
        <w:rPr>
          <w:rFonts w:ascii="Times New Roman" w:hAnsi="Times New Roman" w:cs="Times New Roman"/>
          <w:sz w:val="28"/>
          <w:szCs w:val="28"/>
        </w:rPr>
        <w:t>–</w:t>
      </w:r>
      <w:r w:rsidR="00D1467C" w:rsidRPr="00D1467C">
        <w:rPr>
          <w:rFonts w:ascii="Times New Roman" w:hAnsi="Times New Roman" w:cs="Times New Roman"/>
          <w:sz w:val="28"/>
          <w:szCs w:val="28"/>
        </w:rPr>
        <w:t xml:space="preserve"> в случае приобретени</w:t>
      </w:r>
      <w:r w:rsidR="00D1467C">
        <w:rPr>
          <w:rFonts w:ascii="Times New Roman" w:hAnsi="Times New Roman" w:cs="Times New Roman"/>
          <w:sz w:val="28"/>
          <w:szCs w:val="28"/>
        </w:rPr>
        <w:t>я</w:t>
      </w:r>
      <w:r w:rsidR="00D1467C" w:rsidRPr="00D1467C">
        <w:rPr>
          <w:rFonts w:ascii="Times New Roman" w:hAnsi="Times New Roman" w:cs="Times New Roman"/>
          <w:sz w:val="28"/>
          <w:szCs w:val="28"/>
        </w:rPr>
        <w:t xml:space="preserve"> сельскохозяйственных животных (кроме свиней) и птиц</w:t>
      </w:r>
      <w:r w:rsidR="00D1467C">
        <w:rPr>
          <w:rFonts w:ascii="Times New Roman" w:hAnsi="Times New Roman" w:cs="Times New Roman"/>
          <w:sz w:val="28"/>
          <w:szCs w:val="28"/>
        </w:rPr>
        <w:t>ы».</w:t>
      </w:r>
    </w:p>
    <w:p w:rsidR="00A317CD" w:rsidRDefault="005E6053" w:rsidP="00513A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9C5F7A">
        <w:rPr>
          <w:rFonts w:ascii="Times New Roman" w:hAnsi="Times New Roman" w:cs="Times New Roman"/>
          <w:sz w:val="28"/>
          <w:szCs w:val="28"/>
        </w:rPr>
        <w:t>.2.</w:t>
      </w:r>
      <w:r w:rsidR="00292FF9">
        <w:rPr>
          <w:rFonts w:ascii="Times New Roman" w:hAnsi="Times New Roman" w:cs="Times New Roman"/>
          <w:sz w:val="28"/>
          <w:szCs w:val="28"/>
        </w:rPr>
        <w:t>9</w:t>
      </w:r>
      <w:r w:rsidR="009C5F7A">
        <w:rPr>
          <w:rFonts w:ascii="Times New Roman" w:hAnsi="Times New Roman" w:cs="Times New Roman"/>
          <w:sz w:val="28"/>
          <w:szCs w:val="28"/>
        </w:rPr>
        <w:t xml:space="preserve">. В </w:t>
      </w:r>
      <w:r w:rsidR="00A317CD">
        <w:rPr>
          <w:rFonts w:ascii="Times New Roman" w:hAnsi="Times New Roman" w:cs="Times New Roman"/>
          <w:sz w:val="28"/>
          <w:szCs w:val="28"/>
        </w:rPr>
        <w:t>подпункт</w:t>
      </w:r>
      <w:r w:rsidR="0040419F">
        <w:rPr>
          <w:rFonts w:ascii="Times New Roman" w:hAnsi="Times New Roman" w:cs="Times New Roman"/>
          <w:sz w:val="28"/>
          <w:szCs w:val="28"/>
        </w:rPr>
        <w:t>е</w:t>
      </w:r>
      <w:r w:rsidR="00A317CD">
        <w:rPr>
          <w:rFonts w:ascii="Times New Roman" w:hAnsi="Times New Roman" w:cs="Times New Roman"/>
          <w:sz w:val="28"/>
          <w:szCs w:val="28"/>
        </w:rPr>
        <w:t xml:space="preserve"> 4.1.8:</w:t>
      </w:r>
    </w:p>
    <w:p w:rsidR="009C5F7A" w:rsidRDefault="00A317CD" w:rsidP="00513A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5.2.9.1. В </w:t>
      </w:r>
      <w:r w:rsidR="009C5F7A">
        <w:rPr>
          <w:rFonts w:ascii="Times New Roman" w:hAnsi="Times New Roman" w:cs="Times New Roman"/>
          <w:sz w:val="28"/>
          <w:szCs w:val="28"/>
        </w:rPr>
        <w:t>абзаце первом слова «</w:t>
      </w:r>
      <w:r w:rsidR="009C5F7A" w:rsidRPr="00CB15F5">
        <w:rPr>
          <w:rFonts w:ascii="Times New Roman" w:hAnsi="Times New Roman" w:cs="Times New Roman"/>
          <w:sz w:val="28"/>
          <w:szCs w:val="28"/>
        </w:rPr>
        <w:t>пунктом 3.</w:t>
      </w:r>
      <w:r w:rsidR="009C5F7A">
        <w:rPr>
          <w:rFonts w:ascii="Times New Roman" w:hAnsi="Times New Roman" w:cs="Times New Roman"/>
          <w:sz w:val="28"/>
          <w:szCs w:val="28"/>
        </w:rPr>
        <w:t>4» заменить словами «</w:t>
      </w:r>
      <w:r w:rsidR="009C5F7A" w:rsidRPr="00CB15F5">
        <w:rPr>
          <w:rFonts w:ascii="Times New Roman" w:hAnsi="Times New Roman" w:cs="Times New Roman"/>
          <w:sz w:val="28"/>
          <w:szCs w:val="28"/>
        </w:rPr>
        <w:t>пунктом 3.</w:t>
      </w:r>
      <w:r w:rsidR="009C5F7A">
        <w:rPr>
          <w:rFonts w:ascii="Times New Roman" w:hAnsi="Times New Roman" w:cs="Times New Roman"/>
          <w:sz w:val="28"/>
          <w:szCs w:val="28"/>
        </w:rPr>
        <w:t>2».</w:t>
      </w:r>
    </w:p>
    <w:p w:rsidR="00A317CD" w:rsidRDefault="00A317CD" w:rsidP="00513A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5.2.9.2. В подпунктах 4.1.8.3, 4.1.8.5 слова «</w:t>
      </w:r>
      <w:r w:rsidRPr="00A317CD">
        <w:rPr>
          <w:rFonts w:ascii="Times New Roman" w:hAnsi="Times New Roman" w:cs="Times New Roman"/>
          <w:sz w:val="28"/>
          <w:szCs w:val="28"/>
        </w:rPr>
        <w:t>сельскохозяйственным потребительским кооперативом</w:t>
      </w:r>
      <w:r>
        <w:rPr>
          <w:rFonts w:ascii="Times New Roman" w:hAnsi="Times New Roman" w:cs="Times New Roman"/>
          <w:sz w:val="28"/>
          <w:szCs w:val="28"/>
        </w:rPr>
        <w:t>» заменить словами «</w:t>
      </w:r>
      <w:r w:rsidR="0010623F">
        <w:rPr>
          <w:rFonts w:ascii="Times New Roman" w:hAnsi="Times New Roman" w:cs="Times New Roman"/>
          <w:sz w:val="28"/>
          <w:szCs w:val="28"/>
        </w:rPr>
        <w:t>получателем субсидии</w:t>
      </w:r>
      <w:r>
        <w:rPr>
          <w:rFonts w:ascii="Times New Roman" w:hAnsi="Times New Roman" w:cs="Times New Roman"/>
          <w:sz w:val="28"/>
          <w:szCs w:val="28"/>
        </w:rPr>
        <w:t>».</w:t>
      </w:r>
    </w:p>
    <w:p w:rsidR="007B6C9A" w:rsidRDefault="007B6C9A" w:rsidP="00513A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5.2.9.3. В подпунктах 4.1.8.6–1, 4.1.8.7 слова «</w:t>
      </w:r>
      <w:r w:rsidRPr="00A317CD">
        <w:rPr>
          <w:rFonts w:ascii="Times New Roman" w:hAnsi="Times New Roman" w:cs="Times New Roman"/>
          <w:sz w:val="28"/>
          <w:szCs w:val="28"/>
        </w:rPr>
        <w:t>сельскохозяйственн</w:t>
      </w:r>
      <w:r>
        <w:rPr>
          <w:rFonts w:ascii="Times New Roman" w:hAnsi="Times New Roman" w:cs="Times New Roman"/>
          <w:sz w:val="28"/>
          <w:szCs w:val="28"/>
        </w:rPr>
        <w:t>ого</w:t>
      </w:r>
      <w:r w:rsidRPr="00A317CD">
        <w:rPr>
          <w:rFonts w:ascii="Times New Roman" w:hAnsi="Times New Roman" w:cs="Times New Roman"/>
          <w:sz w:val="28"/>
          <w:szCs w:val="28"/>
        </w:rPr>
        <w:t xml:space="preserve"> потребительск</w:t>
      </w:r>
      <w:r>
        <w:rPr>
          <w:rFonts w:ascii="Times New Roman" w:hAnsi="Times New Roman" w:cs="Times New Roman"/>
          <w:sz w:val="28"/>
          <w:szCs w:val="28"/>
        </w:rPr>
        <w:t>ого</w:t>
      </w:r>
      <w:r w:rsidRPr="00A317CD">
        <w:rPr>
          <w:rFonts w:ascii="Times New Roman" w:hAnsi="Times New Roman" w:cs="Times New Roman"/>
          <w:sz w:val="28"/>
          <w:szCs w:val="28"/>
        </w:rPr>
        <w:t xml:space="preserve"> кооператив</w:t>
      </w:r>
      <w:r>
        <w:rPr>
          <w:rFonts w:ascii="Times New Roman" w:hAnsi="Times New Roman" w:cs="Times New Roman"/>
          <w:sz w:val="28"/>
          <w:szCs w:val="28"/>
        </w:rPr>
        <w:t>а» заменить словами «</w:t>
      </w:r>
      <w:r w:rsidR="0010623F">
        <w:rPr>
          <w:rFonts w:ascii="Times New Roman" w:hAnsi="Times New Roman" w:cs="Times New Roman"/>
          <w:sz w:val="28"/>
          <w:szCs w:val="28"/>
        </w:rPr>
        <w:t>получателя субсидии</w:t>
      </w:r>
      <w:r>
        <w:rPr>
          <w:rFonts w:ascii="Times New Roman" w:hAnsi="Times New Roman" w:cs="Times New Roman"/>
          <w:sz w:val="28"/>
          <w:szCs w:val="28"/>
        </w:rPr>
        <w:t>».</w:t>
      </w:r>
    </w:p>
    <w:p w:rsidR="0040419F" w:rsidRDefault="005E6053" w:rsidP="00513A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E2605">
        <w:rPr>
          <w:rFonts w:ascii="Times New Roman" w:hAnsi="Times New Roman" w:cs="Times New Roman"/>
          <w:sz w:val="28"/>
          <w:szCs w:val="28"/>
        </w:rPr>
        <w:t>.2.</w:t>
      </w:r>
      <w:r w:rsidR="00292FF9">
        <w:rPr>
          <w:rFonts w:ascii="Times New Roman" w:hAnsi="Times New Roman" w:cs="Times New Roman"/>
          <w:sz w:val="28"/>
          <w:szCs w:val="28"/>
        </w:rPr>
        <w:t>10</w:t>
      </w:r>
      <w:r w:rsidR="008E2605">
        <w:rPr>
          <w:rFonts w:ascii="Times New Roman" w:hAnsi="Times New Roman" w:cs="Times New Roman"/>
          <w:sz w:val="28"/>
          <w:szCs w:val="28"/>
        </w:rPr>
        <w:t xml:space="preserve">. В </w:t>
      </w:r>
      <w:r w:rsidR="0040419F">
        <w:rPr>
          <w:rFonts w:ascii="Times New Roman" w:hAnsi="Times New Roman" w:cs="Times New Roman"/>
          <w:sz w:val="28"/>
          <w:szCs w:val="28"/>
        </w:rPr>
        <w:t>подпункте 4.1.8–1:</w:t>
      </w:r>
    </w:p>
    <w:p w:rsidR="008E2605" w:rsidRDefault="0040419F" w:rsidP="00513A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5.2.10.1. В </w:t>
      </w:r>
      <w:r w:rsidR="008E2605">
        <w:rPr>
          <w:rFonts w:ascii="Times New Roman" w:hAnsi="Times New Roman" w:cs="Times New Roman"/>
          <w:sz w:val="28"/>
          <w:szCs w:val="28"/>
        </w:rPr>
        <w:t>абзаце первом слова «</w:t>
      </w:r>
      <w:r w:rsidR="008E2605" w:rsidRPr="00CB15F5">
        <w:rPr>
          <w:rFonts w:ascii="Times New Roman" w:hAnsi="Times New Roman" w:cs="Times New Roman"/>
          <w:sz w:val="28"/>
          <w:szCs w:val="28"/>
        </w:rPr>
        <w:t>пунктом 3.</w:t>
      </w:r>
      <w:r w:rsidR="008E2605">
        <w:rPr>
          <w:rFonts w:ascii="Times New Roman" w:hAnsi="Times New Roman" w:cs="Times New Roman"/>
          <w:sz w:val="28"/>
          <w:szCs w:val="28"/>
        </w:rPr>
        <w:t>4–1» заменить словами «</w:t>
      </w:r>
      <w:r w:rsidR="008E2605" w:rsidRPr="00CB15F5">
        <w:rPr>
          <w:rFonts w:ascii="Times New Roman" w:hAnsi="Times New Roman" w:cs="Times New Roman"/>
          <w:sz w:val="28"/>
          <w:szCs w:val="28"/>
        </w:rPr>
        <w:t>пунктом 3.</w:t>
      </w:r>
      <w:r w:rsidR="008E2605">
        <w:rPr>
          <w:rFonts w:ascii="Times New Roman" w:hAnsi="Times New Roman" w:cs="Times New Roman"/>
          <w:sz w:val="28"/>
          <w:szCs w:val="28"/>
        </w:rPr>
        <w:t>3».</w:t>
      </w:r>
    </w:p>
    <w:p w:rsidR="0040419F" w:rsidRDefault="0040419F" w:rsidP="00513A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5.2.10.2. В подпункте </w:t>
      </w:r>
      <w:r w:rsidRPr="0040419F">
        <w:rPr>
          <w:rFonts w:ascii="Times New Roman" w:hAnsi="Times New Roman" w:cs="Times New Roman"/>
          <w:sz w:val="28"/>
          <w:szCs w:val="28"/>
        </w:rPr>
        <w:t>4.1.8</w:t>
      </w:r>
      <w:r>
        <w:rPr>
          <w:rFonts w:ascii="Times New Roman" w:hAnsi="Times New Roman" w:cs="Times New Roman"/>
          <w:sz w:val="28"/>
          <w:szCs w:val="28"/>
        </w:rPr>
        <w:t>–</w:t>
      </w:r>
      <w:r w:rsidRPr="0040419F">
        <w:rPr>
          <w:rFonts w:ascii="Times New Roman" w:hAnsi="Times New Roman" w:cs="Times New Roman"/>
          <w:sz w:val="28"/>
          <w:szCs w:val="28"/>
        </w:rPr>
        <w:t>1.3</w:t>
      </w:r>
      <w:r>
        <w:rPr>
          <w:rFonts w:ascii="Times New Roman" w:hAnsi="Times New Roman" w:cs="Times New Roman"/>
          <w:sz w:val="28"/>
          <w:szCs w:val="28"/>
        </w:rPr>
        <w:t xml:space="preserve"> слово «кооператива» заменить словами «</w:t>
      </w:r>
      <w:r w:rsidR="0010623F">
        <w:rPr>
          <w:rFonts w:ascii="Times New Roman" w:hAnsi="Times New Roman" w:cs="Times New Roman"/>
          <w:sz w:val="28"/>
          <w:szCs w:val="28"/>
        </w:rPr>
        <w:t>получателя субсидии</w:t>
      </w:r>
      <w:r>
        <w:rPr>
          <w:rFonts w:ascii="Times New Roman" w:hAnsi="Times New Roman" w:cs="Times New Roman"/>
          <w:sz w:val="28"/>
          <w:szCs w:val="28"/>
        </w:rPr>
        <w:t>».</w:t>
      </w:r>
    </w:p>
    <w:p w:rsidR="0040419F" w:rsidRDefault="0040419F" w:rsidP="00513A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5.2.10.3. В подпункте </w:t>
      </w:r>
      <w:r w:rsidRPr="0040419F">
        <w:rPr>
          <w:rFonts w:ascii="Times New Roman" w:hAnsi="Times New Roman" w:cs="Times New Roman"/>
          <w:sz w:val="28"/>
          <w:szCs w:val="28"/>
        </w:rPr>
        <w:t>4.1.8</w:t>
      </w:r>
      <w:r>
        <w:rPr>
          <w:rFonts w:ascii="Times New Roman" w:hAnsi="Times New Roman" w:cs="Times New Roman"/>
          <w:sz w:val="28"/>
          <w:szCs w:val="28"/>
        </w:rPr>
        <w:t>–</w:t>
      </w:r>
      <w:r w:rsidRPr="0040419F">
        <w:rPr>
          <w:rFonts w:ascii="Times New Roman" w:hAnsi="Times New Roman" w:cs="Times New Roman"/>
          <w:sz w:val="28"/>
          <w:szCs w:val="28"/>
        </w:rPr>
        <w:t>1.</w:t>
      </w:r>
      <w:r>
        <w:rPr>
          <w:rFonts w:ascii="Times New Roman" w:hAnsi="Times New Roman" w:cs="Times New Roman"/>
          <w:sz w:val="28"/>
          <w:szCs w:val="28"/>
        </w:rPr>
        <w:t>5 слово «кооперативом» заменить словами «</w:t>
      </w:r>
      <w:r w:rsidR="0010623F">
        <w:rPr>
          <w:rFonts w:ascii="Times New Roman" w:hAnsi="Times New Roman" w:cs="Times New Roman"/>
          <w:sz w:val="28"/>
          <w:szCs w:val="28"/>
        </w:rPr>
        <w:t>получателем субсидии</w:t>
      </w:r>
      <w:r>
        <w:rPr>
          <w:rFonts w:ascii="Times New Roman" w:hAnsi="Times New Roman" w:cs="Times New Roman"/>
          <w:sz w:val="28"/>
          <w:szCs w:val="28"/>
        </w:rPr>
        <w:t>».</w:t>
      </w:r>
    </w:p>
    <w:p w:rsidR="0036679C" w:rsidRDefault="0036679C" w:rsidP="00513A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5.2.10.4. Подпункт </w:t>
      </w:r>
      <w:r w:rsidRPr="0036679C">
        <w:rPr>
          <w:rFonts w:ascii="Times New Roman" w:hAnsi="Times New Roman" w:cs="Times New Roman"/>
          <w:sz w:val="28"/>
          <w:szCs w:val="28"/>
        </w:rPr>
        <w:t>4.1.8</w:t>
      </w:r>
      <w:r>
        <w:rPr>
          <w:rFonts w:ascii="Times New Roman" w:hAnsi="Times New Roman" w:cs="Times New Roman"/>
          <w:sz w:val="28"/>
          <w:szCs w:val="28"/>
        </w:rPr>
        <w:t>–</w:t>
      </w:r>
      <w:r w:rsidRPr="0036679C">
        <w:rPr>
          <w:rFonts w:ascii="Times New Roman" w:hAnsi="Times New Roman" w:cs="Times New Roman"/>
          <w:sz w:val="28"/>
          <w:szCs w:val="28"/>
        </w:rPr>
        <w:t>1.7</w:t>
      </w:r>
      <w:r>
        <w:rPr>
          <w:rFonts w:ascii="Times New Roman" w:hAnsi="Times New Roman" w:cs="Times New Roman"/>
          <w:sz w:val="28"/>
          <w:szCs w:val="28"/>
        </w:rPr>
        <w:t xml:space="preserve"> изложить в следующей редакции:</w:t>
      </w:r>
    </w:p>
    <w:p w:rsidR="0036679C" w:rsidRPr="002E16FF" w:rsidRDefault="0036679C" w:rsidP="00513A43">
      <w:pPr>
        <w:pStyle w:val="ConsPlusNormal"/>
        <w:spacing w:line="360" w:lineRule="auto"/>
        <w:ind w:firstLine="709"/>
        <w:jc w:val="both"/>
        <w:rPr>
          <w:rFonts w:ascii="Times New Roman" w:hAnsi="Times New Roman" w:cs="Times New Roman"/>
          <w:spacing w:val="-2"/>
          <w:sz w:val="28"/>
          <w:szCs w:val="28"/>
        </w:rPr>
      </w:pPr>
      <w:r w:rsidRPr="002E16FF">
        <w:rPr>
          <w:rFonts w:ascii="Times New Roman" w:hAnsi="Times New Roman" w:cs="Times New Roman"/>
          <w:spacing w:val="-2"/>
          <w:sz w:val="28"/>
          <w:szCs w:val="28"/>
        </w:rPr>
        <w:t xml:space="preserve">«4.1.8–1.7. Копии договоров купли-продажи, заключенных </w:t>
      </w:r>
      <w:r w:rsidR="0010623F" w:rsidRPr="002E16FF">
        <w:rPr>
          <w:rFonts w:ascii="Times New Roman" w:hAnsi="Times New Roman" w:cs="Times New Roman"/>
          <w:spacing w:val="-2"/>
          <w:sz w:val="28"/>
          <w:szCs w:val="28"/>
        </w:rPr>
        <w:t>получателем субсидии</w:t>
      </w:r>
      <w:r w:rsidRPr="002E16FF">
        <w:rPr>
          <w:rFonts w:ascii="Times New Roman" w:hAnsi="Times New Roman" w:cs="Times New Roman"/>
          <w:spacing w:val="-2"/>
          <w:sz w:val="28"/>
          <w:szCs w:val="28"/>
        </w:rPr>
        <w:t xml:space="preserve"> с членами </w:t>
      </w:r>
      <w:r w:rsidR="0010623F" w:rsidRPr="002E16FF">
        <w:rPr>
          <w:rFonts w:ascii="Times New Roman" w:hAnsi="Times New Roman" w:cs="Times New Roman"/>
          <w:spacing w:val="-2"/>
          <w:sz w:val="28"/>
          <w:szCs w:val="28"/>
        </w:rPr>
        <w:t>получателя субсидии</w:t>
      </w:r>
      <w:r w:rsidRPr="002E16FF">
        <w:rPr>
          <w:rFonts w:ascii="Times New Roman" w:hAnsi="Times New Roman" w:cs="Times New Roman"/>
          <w:spacing w:val="-2"/>
          <w:sz w:val="28"/>
          <w:szCs w:val="28"/>
        </w:rPr>
        <w:t xml:space="preserve">, на приобретение крупного рогатого скота членами </w:t>
      </w:r>
      <w:r w:rsidR="0010623F" w:rsidRPr="002E16FF">
        <w:rPr>
          <w:rFonts w:ascii="Times New Roman" w:hAnsi="Times New Roman" w:cs="Times New Roman"/>
          <w:spacing w:val="-2"/>
          <w:sz w:val="28"/>
          <w:szCs w:val="28"/>
        </w:rPr>
        <w:t>получателя субсидии</w:t>
      </w:r>
      <w:r w:rsidRPr="002E16FF">
        <w:rPr>
          <w:rFonts w:ascii="Times New Roman" w:hAnsi="Times New Roman" w:cs="Times New Roman"/>
          <w:spacing w:val="-2"/>
          <w:sz w:val="28"/>
          <w:szCs w:val="28"/>
        </w:rPr>
        <w:t>, актов приема-передачи».</w:t>
      </w:r>
    </w:p>
    <w:p w:rsidR="00BC2F4F" w:rsidRDefault="005E6053" w:rsidP="00513A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C2F4F">
        <w:rPr>
          <w:rFonts w:ascii="Times New Roman" w:hAnsi="Times New Roman" w:cs="Times New Roman"/>
          <w:sz w:val="28"/>
          <w:szCs w:val="28"/>
        </w:rPr>
        <w:t>.2.</w:t>
      </w:r>
      <w:r w:rsidR="008E2605">
        <w:rPr>
          <w:rFonts w:ascii="Times New Roman" w:hAnsi="Times New Roman" w:cs="Times New Roman"/>
          <w:sz w:val="28"/>
          <w:szCs w:val="28"/>
        </w:rPr>
        <w:t>1</w:t>
      </w:r>
      <w:r w:rsidR="0040419F">
        <w:rPr>
          <w:rFonts w:ascii="Times New Roman" w:hAnsi="Times New Roman" w:cs="Times New Roman"/>
          <w:sz w:val="28"/>
          <w:szCs w:val="28"/>
        </w:rPr>
        <w:t>1</w:t>
      </w:r>
      <w:r w:rsidR="00951318">
        <w:rPr>
          <w:rFonts w:ascii="Times New Roman" w:hAnsi="Times New Roman" w:cs="Times New Roman"/>
          <w:sz w:val="28"/>
          <w:szCs w:val="28"/>
        </w:rPr>
        <w:t>.</w:t>
      </w:r>
      <w:r w:rsidR="00BC2F4F">
        <w:rPr>
          <w:rFonts w:ascii="Times New Roman" w:hAnsi="Times New Roman" w:cs="Times New Roman"/>
          <w:sz w:val="28"/>
          <w:szCs w:val="28"/>
        </w:rPr>
        <w:t xml:space="preserve"> </w:t>
      </w:r>
      <w:r w:rsidR="001762B2">
        <w:rPr>
          <w:rFonts w:ascii="Times New Roman" w:hAnsi="Times New Roman" w:cs="Times New Roman"/>
          <w:sz w:val="28"/>
          <w:szCs w:val="28"/>
        </w:rPr>
        <w:t>П</w:t>
      </w:r>
      <w:r w:rsidR="00951318">
        <w:rPr>
          <w:rFonts w:ascii="Times New Roman" w:hAnsi="Times New Roman" w:cs="Times New Roman"/>
          <w:sz w:val="28"/>
          <w:szCs w:val="28"/>
        </w:rPr>
        <w:t>одп</w:t>
      </w:r>
      <w:r w:rsidR="00BC2F4F">
        <w:rPr>
          <w:rFonts w:ascii="Times New Roman" w:hAnsi="Times New Roman" w:cs="Times New Roman"/>
          <w:sz w:val="28"/>
          <w:szCs w:val="28"/>
        </w:rPr>
        <w:t>ункт 4.1.</w:t>
      </w:r>
      <w:r w:rsidR="001762B2">
        <w:rPr>
          <w:rFonts w:ascii="Times New Roman" w:hAnsi="Times New Roman" w:cs="Times New Roman"/>
          <w:sz w:val="28"/>
          <w:szCs w:val="28"/>
        </w:rPr>
        <w:t>9 изложить в следующей редакции</w:t>
      </w:r>
      <w:r w:rsidR="00BC2F4F">
        <w:rPr>
          <w:rFonts w:ascii="Times New Roman" w:hAnsi="Times New Roman" w:cs="Times New Roman"/>
          <w:sz w:val="28"/>
          <w:szCs w:val="28"/>
        </w:rPr>
        <w:t>:</w:t>
      </w:r>
    </w:p>
    <w:p w:rsidR="001762B2" w:rsidRPr="001762B2" w:rsidRDefault="001762B2" w:rsidP="00513A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1762B2">
        <w:rPr>
          <w:rFonts w:ascii="Times New Roman" w:hAnsi="Times New Roman" w:cs="Times New Roman"/>
          <w:sz w:val="28"/>
          <w:szCs w:val="28"/>
        </w:rPr>
        <w:t xml:space="preserve">4.1.9. Документы, подтверждающие соблюдение требований, </w:t>
      </w:r>
      <w:r w:rsidRPr="001762B2">
        <w:rPr>
          <w:rFonts w:ascii="Times New Roman" w:hAnsi="Times New Roman" w:cs="Times New Roman"/>
          <w:sz w:val="28"/>
          <w:szCs w:val="28"/>
        </w:rPr>
        <w:lastRenderedPageBreak/>
        <w:t>установленных пунктом 3.</w:t>
      </w:r>
      <w:r w:rsidR="002B30CE">
        <w:rPr>
          <w:rFonts w:ascii="Times New Roman" w:hAnsi="Times New Roman" w:cs="Times New Roman"/>
          <w:sz w:val="28"/>
          <w:szCs w:val="28"/>
        </w:rPr>
        <w:t>4</w:t>
      </w:r>
      <w:r w:rsidRPr="001762B2">
        <w:rPr>
          <w:rFonts w:ascii="Times New Roman" w:hAnsi="Times New Roman" w:cs="Times New Roman"/>
          <w:sz w:val="28"/>
          <w:szCs w:val="28"/>
        </w:rPr>
        <w:t xml:space="preserve"> настоящего Порядка:</w:t>
      </w:r>
    </w:p>
    <w:p w:rsidR="001762B2" w:rsidRPr="001762B2" w:rsidRDefault="001762B2" w:rsidP="00513A43">
      <w:pPr>
        <w:pStyle w:val="ConsPlusNormal"/>
        <w:spacing w:line="360" w:lineRule="auto"/>
        <w:ind w:firstLine="709"/>
        <w:jc w:val="both"/>
        <w:rPr>
          <w:rFonts w:ascii="Times New Roman" w:hAnsi="Times New Roman" w:cs="Times New Roman"/>
          <w:sz w:val="28"/>
          <w:szCs w:val="28"/>
        </w:rPr>
      </w:pPr>
      <w:r w:rsidRPr="001762B2">
        <w:rPr>
          <w:rFonts w:ascii="Times New Roman" w:hAnsi="Times New Roman" w:cs="Times New Roman"/>
          <w:sz w:val="28"/>
          <w:szCs w:val="28"/>
        </w:rPr>
        <w:t>4.1.9.1. Заявление по форме, утвержденной правовым актом министерства.</w:t>
      </w:r>
    </w:p>
    <w:p w:rsidR="001762B2" w:rsidRPr="001762B2" w:rsidRDefault="001762B2" w:rsidP="00513A43">
      <w:pPr>
        <w:pStyle w:val="ConsPlusNormal"/>
        <w:spacing w:line="360" w:lineRule="auto"/>
        <w:ind w:firstLine="709"/>
        <w:jc w:val="both"/>
        <w:rPr>
          <w:rFonts w:ascii="Times New Roman" w:hAnsi="Times New Roman" w:cs="Times New Roman"/>
          <w:sz w:val="28"/>
          <w:szCs w:val="28"/>
        </w:rPr>
      </w:pPr>
      <w:r w:rsidRPr="001762B2">
        <w:rPr>
          <w:rFonts w:ascii="Times New Roman" w:hAnsi="Times New Roman" w:cs="Times New Roman"/>
          <w:sz w:val="28"/>
          <w:szCs w:val="28"/>
        </w:rPr>
        <w:t>4.1.9.2. Справку-расчет суммы субсидии по форме, утвержденной правовым актом министерства.</w:t>
      </w:r>
    </w:p>
    <w:p w:rsidR="001762B2" w:rsidRPr="001762B2" w:rsidRDefault="001762B2" w:rsidP="00513A43">
      <w:pPr>
        <w:pStyle w:val="ConsPlusNormal"/>
        <w:spacing w:line="360" w:lineRule="auto"/>
        <w:ind w:firstLine="709"/>
        <w:jc w:val="both"/>
        <w:rPr>
          <w:rFonts w:ascii="Times New Roman" w:hAnsi="Times New Roman" w:cs="Times New Roman"/>
          <w:sz w:val="28"/>
          <w:szCs w:val="28"/>
        </w:rPr>
      </w:pPr>
      <w:r w:rsidRPr="001762B2">
        <w:rPr>
          <w:rFonts w:ascii="Times New Roman" w:hAnsi="Times New Roman" w:cs="Times New Roman"/>
          <w:sz w:val="28"/>
          <w:szCs w:val="28"/>
        </w:rPr>
        <w:t xml:space="preserve">4.1.9.3. </w:t>
      </w:r>
      <w:r>
        <w:rPr>
          <w:rFonts w:ascii="Times New Roman" w:hAnsi="Times New Roman" w:cs="Times New Roman"/>
          <w:sz w:val="28"/>
          <w:szCs w:val="28"/>
        </w:rPr>
        <w:t xml:space="preserve">Реестр </w:t>
      </w:r>
      <w:r w:rsidRPr="001762B2">
        <w:rPr>
          <w:rFonts w:ascii="Times New Roman" w:hAnsi="Times New Roman" w:cs="Times New Roman"/>
          <w:sz w:val="28"/>
          <w:szCs w:val="28"/>
        </w:rPr>
        <w:t>договоров купли-продажи сельскохозяйственной продукции</w:t>
      </w:r>
      <w:r>
        <w:rPr>
          <w:rFonts w:ascii="Times New Roman" w:hAnsi="Times New Roman" w:cs="Times New Roman"/>
          <w:sz w:val="28"/>
          <w:szCs w:val="28"/>
        </w:rPr>
        <w:t xml:space="preserve"> и (или) дикорастущих пищевых ресурсов</w:t>
      </w:r>
      <w:r w:rsidRPr="001762B2">
        <w:rPr>
          <w:rFonts w:ascii="Times New Roman" w:hAnsi="Times New Roman" w:cs="Times New Roman"/>
          <w:sz w:val="28"/>
          <w:szCs w:val="28"/>
        </w:rPr>
        <w:t>, закупаем</w:t>
      </w:r>
      <w:r>
        <w:rPr>
          <w:rFonts w:ascii="Times New Roman" w:hAnsi="Times New Roman" w:cs="Times New Roman"/>
          <w:sz w:val="28"/>
          <w:szCs w:val="28"/>
        </w:rPr>
        <w:t>ых</w:t>
      </w:r>
      <w:r w:rsidRPr="001762B2">
        <w:rPr>
          <w:rFonts w:ascii="Times New Roman" w:hAnsi="Times New Roman" w:cs="Times New Roman"/>
          <w:sz w:val="28"/>
          <w:szCs w:val="28"/>
        </w:rPr>
        <w:t xml:space="preserve"> </w:t>
      </w:r>
      <w:r w:rsidR="0010623F">
        <w:rPr>
          <w:rFonts w:ascii="Times New Roman" w:hAnsi="Times New Roman" w:cs="Times New Roman"/>
          <w:sz w:val="28"/>
          <w:szCs w:val="28"/>
        </w:rPr>
        <w:t>получателем субсидии</w:t>
      </w:r>
      <w:r w:rsidRPr="001762B2">
        <w:rPr>
          <w:rFonts w:ascii="Times New Roman" w:hAnsi="Times New Roman" w:cs="Times New Roman"/>
          <w:sz w:val="28"/>
          <w:szCs w:val="28"/>
        </w:rPr>
        <w:t xml:space="preserve"> у членов </w:t>
      </w:r>
      <w:r w:rsidR="0010623F">
        <w:rPr>
          <w:rFonts w:ascii="Times New Roman" w:hAnsi="Times New Roman" w:cs="Times New Roman"/>
          <w:sz w:val="28"/>
          <w:szCs w:val="28"/>
        </w:rPr>
        <w:t>получателя субсидии</w:t>
      </w:r>
      <w:r w:rsidR="0010623F" w:rsidRPr="001762B2">
        <w:rPr>
          <w:rFonts w:ascii="Times New Roman" w:hAnsi="Times New Roman" w:cs="Times New Roman"/>
          <w:sz w:val="28"/>
          <w:szCs w:val="28"/>
        </w:rPr>
        <w:t xml:space="preserve"> </w:t>
      </w:r>
      <w:r w:rsidRPr="001762B2">
        <w:rPr>
          <w:rFonts w:ascii="Times New Roman" w:hAnsi="Times New Roman" w:cs="Times New Roman"/>
          <w:sz w:val="28"/>
          <w:szCs w:val="28"/>
        </w:rPr>
        <w:t xml:space="preserve">и (или) у граждан, ведущих личные подсобные хозяйства, не являющихся членами данного </w:t>
      </w:r>
      <w:r w:rsidR="0010623F">
        <w:rPr>
          <w:rFonts w:ascii="Times New Roman" w:hAnsi="Times New Roman" w:cs="Times New Roman"/>
          <w:sz w:val="28"/>
          <w:szCs w:val="28"/>
        </w:rPr>
        <w:t>получателя субсидии</w:t>
      </w:r>
      <w:r w:rsidR="0010623F" w:rsidRPr="001762B2">
        <w:rPr>
          <w:rFonts w:ascii="Times New Roman" w:hAnsi="Times New Roman" w:cs="Times New Roman"/>
          <w:sz w:val="28"/>
          <w:szCs w:val="28"/>
        </w:rPr>
        <w:t xml:space="preserve"> </w:t>
      </w:r>
      <w:r w:rsidRPr="001762B2">
        <w:rPr>
          <w:rFonts w:ascii="Times New Roman" w:hAnsi="Times New Roman" w:cs="Times New Roman"/>
          <w:sz w:val="28"/>
          <w:szCs w:val="28"/>
        </w:rPr>
        <w:t xml:space="preserve">(представляются один раз в год при обращении </w:t>
      </w:r>
      <w:r w:rsidR="0010623F">
        <w:rPr>
          <w:rFonts w:ascii="Times New Roman" w:hAnsi="Times New Roman" w:cs="Times New Roman"/>
          <w:sz w:val="28"/>
          <w:szCs w:val="28"/>
        </w:rPr>
        <w:t>получателя субсидии</w:t>
      </w:r>
      <w:r w:rsidR="0010623F" w:rsidRPr="001762B2">
        <w:rPr>
          <w:rFonts w:ascii="Times New Roman" w:hAnsi="Times New Roman" w:cs="Times New Roman"/>
          <w:sz w:val="28"/>
          <w:szCs w:val="28"/>
        </w:rPr>
        <w:t xml:space="preserve"> </w:t>
      </w:r>
      <w:r w:rsidRPr="001762B2">
        <w:rPr>
          <w:rFonts w:ascii="Times New Roman" w:hAnsi="Times New Roman" w:cs="Times New Roman"/>
          <w:sz w:val="28"/>
          <w:szCs w:val="28"/>
        </w:rPr>
        <w:t>за субсидией)</w:t>
      </w:r>
      <w:r>
        <w:rPr>
          <w:rFonts w:ascii="Times New Roman" w:hAnsi="Times New Roman" w:cs="Times New Roman"/>
          <w:sz w:val="28"/>
          <w:szCs w:val="28"/>
        </w:rPr>
        <w:t xml:space="preserve">, </w:t>
      </w:r>
      <w:r w:rsidRPr="001762B2">
        <w:rPr>
          <w:rFonts w:ascii="Times New Roman" w:hAnsi="Times New Roman" w:cs="Times New Roman"/>
          <w:sz w:val="28"/>
          <w:szCs w:val="28"/>
        </w:rPr>
        <w:t>по форме, утвержденной правовым актом министерства.</w:t>
      </w:r>
    </w:p>
    <w:p w:rsidR="001762B2" w:rsidRPr="001762B2" w:rsidRDefault="001762B2" w:rsidP="00513A43">
      <w:pPr>
        <w:pStyle w:val="ConsPlusNormal"/>
        <w:spacing w:line="360" w:lineRule="auto"/>
        <w:ind w:firstLine="709"/>
        <w:jc w:val="both"/>
        <w:rPr>
          <w:rFonts w:ascii="Times New Roman" w:hAnsi="Times New Roman" w:cs="Times New Roman"/>
          <w:sz w:val="28"/>
          <w:szCs w:val="28"/>
        </w:rPr>
      </w:pPr>
      <w:r w:rsidRPr="001762B2">
        <w:rPr>
          <w:rFonts w:ascii="Times New Roman" w:hAnsi="Times New Roman" w:cs="Times New Roman"/>
          <w:sz w:val="28"/>
          <w:szCs w:val="28"/>
        </w:rPr>
        <w:t xml:space="preserve">4.1.9.4. </w:t>
      </w:r>
      <w:r>
        <w:rPr>
          <w:rFonts w:ascii="Times New Roman" w:hAnsi="Times New Roman" w:cs="Times New Roman"/>
          <w:sz w:val="28"/>
          <w:szCs w:val="28"/>
        </w:rPr>
        <w:t>Реестр</w:t>
      </w:r>
      <w:r w:rsidRPr="001762B2">
        <w:rPr>
          <w:rFonts w:ascii="Times New Roman" w:hAnsi="Times New Roman" w:cs="Times New Roman"/>
          <w:sz w:val="28"/>
          <w:szCs w:val="28"/>
        </w:rPr>
        <w:t xml:space="preserve"> актов приема-передачи сельскохозяйственной продукции</w:t>
      </w:r>
      <w:r>
        <w:rPr>
          <w:rFonts w:ascii="Times New Roman" w:hAnsi="Times New Roman" w:cs="Times New Roman"/>
          <w:sz w:val="28"/>
          <w:szCs w:val="28"/>
        </w:rPr>
        <w:t xml:space="preserve"> и (или) дикорастущих пищевых ресурсов</w:t>
      </w:r>
      <w:r w:rsidRPr="001762B2">
        <w:rPr>
          <w:rFonts w:ascii="Times New Roman" w:hAnsi="Times New Roman" w:cs="Times New Roman"/>
          <w:sz w:val="28"/>
          <w:szCs w:val="28"/>
        </w:rPr>
        <w:t>, закупаем</w:t>
      </w:r>
      <w:r>
        <w:rPr>
          <w:rFonts w:ascii="Times New Roman" w:hAnsi="Times New Roman" w:cs="Times New Roman"/>
          <w:sz w:val="28"/>
          <w:szCs w:val="28"/>
        </w:rPr>
        <w:t>ых</w:t>
      </w:r>
      <w:r w:rsidRPr="001762B2">
        <w:rPr>
          <w:rFonts w:ascii="Times New Roman" w:hAnsi="Times New Roman" w:cs="Times New Roman"/>
          <w:sz w:val="28"/>
          <w:szCs w:val="28"/>
        </w:rPr>
        <w:t xml:space="preserve"> у членов </w:t>
      </w:r>
      <w:r w:rsidR="0010623F">
        <w:rPr>
          <w:rFonts w:ascii="Times New Roman" w:hAnsi="Times New Roman" w:cs="Times New Roman"/>
          <w:sz w:val="28"/>
          <w:szCs w:val="28"/>
        </w:rPr>
        <w:t>получателя субсидии</w:t>
      </w:r>
      <w:r w:rsidR="0010623F" w:rsidRPr="001762B2">
        <w:rPr>
          <w:rFonts w:ascii="Times New Roman" w:hAnsi="Times New Roman" w:cs="Times New Roman"/>
          <w:sz w:val="28"/>
          <w:szCs w:val="28"/>
        </w:rPr>
        <w:t xml:space="preserve"> </w:t>
      </w:r>
      <w:r w:rsidRPr="001762B2">
        <w:rPr>
          <w:rFonts w:ascii="Times New Roman" w:hAnsi="Times New Roman" w:cs="Times New Roman"/>
          <w:sz w:val="28"/>
          <w:szCs w:val="28"/>
        </w:rPr>
        <w:t xml:space="preserve">и (или) у граждан, ведущих личные подсобные хозяйства, не являющихся членами данного </w:t>
      </w:r>
      <w:r w:rsidR="0010623F">
        <w:rPr>
          <w:rFonts w:ascii="Times New Roman" w:hAnsi="Times New Roman" w:cs="Times New Roman"/>
          <w:sz w:val="28"/>
          <w:szCs w:val="28"/>
        </w:rPr>
        <w:t>получателя субсидии</w:t>
      </w:r>
      <w:r>
        <w:rPr>
          <w:rFonts w:ascii="Times New Roman" w:hAnsi="Times New Roman" w:cs="Times New Roman"/>
          <w:sz w:val="28"/>
          <w:szCs w:val="28"/>
        </w:rPr>
        <w:t xml:space="preserve">, </w:t>
      </w:r>
      <w:r w:rsidRPr="001762B2">
        <w:rPr>
          <w:rFonts w:ascii="Times New Roman" w:hAnsi="Times New Roman" w:cs="Times New Roman"/>
          <w:sz w:val="28"/>
          <w:szCs w:val="28"/>
        </w:rPr>
        <w:t>по форме, утвержденной правовым актом министерства.</w:t>
      </w:r>
    </w:p>
    <w:p w:rsidR="00765821" w:rsidRDefault="001762B2" w:rsidP="00513A43">
      <w:pPr>
        <w:pStyle w:val="ConsPlusNormal"/>
        <w:spacing w:line="360" w:lineRule="auto"/>
        <w:ind w:firstLine="709"/>
        <w:jc w:val="both"/>
        <w:rPr>
          <w:rFonts w:ascii="Times New Roman" w:hAnsi="Times New Roman" w:cs="Times New Roman"/>
          <w:sz w:val="28"/>
          <w:szCs w:val="28"/>
        </w:rPr>
      </w:pPr>
      <w:r w:rsidRPr="001762B2">
        <w:rPr>
          <w:rFonts w:ascii="Times New Roman" w:hAnsi="Times New Roman" w:cs="Times New Roman"/>
          <w:sz w:val="28"/>
          <w:szCs w:val="28"/>
        </w:rPr>
        <w:t xml:space="preserve">4.1.9.5. </w:t>
      </w:r>
      <w:r>
        <w:rPr>
          <w:rFonts w:ascii="Times New Roman" w:hAnsi="Times New Roman" w:cs="Times New Roman"/>
          <w:sz w:val="28"/>
          <w:szCs w:val="28"/>
        </w:rPr>
        <w:t>Реестр</w:t>
      </w:r>
      <w:r w:rsidRPr="001762B2">
        <w:rPr>
          <w:rFonts w:ascii="Times New Roman" w:hAnsi="Times New Roman" w:cs="Times New Roman"/>
          <w:sz w:val="28"/>
          <w:szCs w:val="28"/>
        </w:rPr>
        <w:t xml:space="preserve"> платежных документов об оплате </w:t>
      </w:r>
      <w:r w:rsidR="0010623F">
        <w:rPr>
          <w:rFonts w:ascii="Times New Roman" w:hAnsi="Times New Roman" w:cs="Times New Roman"/>
          <w:sz w:val="28"/>
          <w:szCs w:val="28"/>
        </w:rPr>
        <w:t>получателем субсидии</w:t>
      </w:r>
      <w:r w:rsidR="0010623F" w:rsidRPr="001762B2">
        <w:rPr>
          <w:rFonts w:ascii="Times New Roman" w:hAnsi="Times New Roman" w:cs="Times New Roman"/>
          <w:sz w:val="28"/>
          <w:szCs w:val="28"/>
        </w:rPr>
        <w:t xml:space="preserve"> </w:t>
      </w:r>
      <w:r w:rsidRPr="001762B2">
        <w:rPr>
          <w:rFonts w:ascii="Times New Roman" w:hAnsi="Times New Roman" w:cs="Times New Roman"/>
          <w:sz w:val="28"/>
          <w:szCs w:val="28"/>
        </w:rPr>
        <w:t>закупаем</w:t>
      </w:r>
      <w:r>
        <w:rPr>
          <w:rFonts w:ascii="Times New Roman" w:hAnsi="Times New Roman" w:cs="Times New Roman"/>
          <w:sz w:val="28"/>
          <w:szCs w:val="28"/>
        </w:rPr>
        <w:t>ых</w:t>
      </w:r>
      <w:r w:rsidRPr="001762B2">
        <w:rPr>
          <w:rFonts w:ascii="Times New Roman" w:hAnsi="Times New Roman" w:cs="Times New Roman"/>
          <w:sz w:val="28"/>
          <w:szCs w:val="28"/>
        </w:rPr>
        <w:t xml:space="preserve"> у членов </w:t>
      </w:r>
      <w:r w:rsidR="0010623F">
        <w:rPr>
          <w:rFonts w:ascii="Times New Roman" w:hAnsi="Times New Roman" w:cs="Times New Roman"/>
          <w:sz w:val="28"/>
          <w:szCs w:val="28"/>
        </w:rPr>
        <w:t>получателя субсидии</w:t>
      </w:r>
      <w:r w:rsidR="0010623F" w:rsidRPr="001762B2">
        <w:rPr>
          <w:rFonts w:ascii="Times New Roman" w:hAnsi="Times New Roman" w:cs="Times New Roman"/>
          <w:sz w:val="28"/>
          <w:szCs w:val="28"/>
        </w:rPr>
        <w:t xml:space="preserve"> </w:t>
      </w:r>
      <w:r w:rsidRPr="001762B2">
        <w:rPr>
          <w:rFonts w:ascii="Times New Roman" w:hAnsi="Times New Roman" w:cs="Times New Roman"/>
          <w:sz w:val="28"/>
          <w:szCs w:val="28"/>
        </w:rPr>
        <w:t xml:space="preserve">и (или) у граждан, ведущих личные подсобные хозяйства, не являющихся членами данного </w:t>
      </w:r>
      <w:r w:rsidR="0010623F">
        <w:rPr>
          <w:rFonts w:ascii="Times New Roman" w:hAnsi="Times New Roman" w:cs="Times New Roman"/>
          <w:sz w:val="28"/>
          <w:szCs w:val="28"/>
        </w:rPr>
        <w:t>получателя субсидии</w:t>
      </w:r>
      <w:r w:rsidRPr="001762B2">
        <w:rPr>
          <w:rFonts w:ascii="Times New Roman" w:hAnsi="Times New Roman" w:cs="Times New Roman"/>
          <w:sz w:val="28"/>
          <w:szCs w:val="28"/>
        </w:rPr>
        <w:t>, сельскохозяйственной продукции</w:t>
      </w:r>
      <w:r>
        <w:rPr>
          <w:rFonts w:ascii="Times New Roman" w:hAnsi="Times New Roman" w:cs="Times New Roman"/>
          <w:sz w:val="28"/>
          <w:szCs w:val="28"/>
        </w:rPr>
        <w:t xml:space="preserve"> и (или) дикорастущих пищевых ресурсов</w:t>
      </w:r>
      <w:r w:rsidRPr="001762B2">
        <w:rPr>
          <w:rFonts w:ascii="Times New Roman" w:hAnsi="Times New Roman" w:cs="Times New Roman"/>
          <w:sz w:val="28"/>
          <w:szCs w:val="28"/>
        </w:rPr>
        <w:t xml:space="preserve"> по форме, утвержденной правовым актом министерства</w:t>
      </w:r>
      <w:r w:rsidR="000A44FB">
        <w:rPr>
          <w:rFonts w:ascii="Times New Roman" w:hAnsi="Times New Roman" w:cs="Times New Roman"/>
          <w:sz w:val="28"/>
          <w:szCs w:val="28"/>
        </w:rPr>
        <w:t>»</w:t>
      </w:r>
      <w:r w:rsidRPr="001762B2">
        <w:rPr>
          <w:rFonts w:ascii="Times New Roman" w:hAnsi="Times New Roman" w:cs="Times New Roman"/>
          <w:sz w:val="28"/>
          <w:szCs w:val="28"/>
        </w:rPr>
        <w:t>.</w:t>
      </w:r>
    </w:p>
    <w:p w:rsidR="00E54EB4" w:rsidRDefault="005E6053" w:rsidP="00513A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4140B9">
        <w:rPr>
          <w:rFonts w:ascii="Times New Roman" w:hAnsi="Times New Roman" w:cs="Times New Roman"/>
          <w:sz w:val="28"/>
          <w:szCs w:val="28"/>
        </w:rPr>
        <w:t>.2.1</w:t>
      </w:r>
      <w:r w:rsidR="00E54EB4">
        <w:rPr>
          <w:rFonts w:ascii="Times New Roman" w:hAnsi="Times New Roman" w:cs="Times New Roman"/>
          <w:sz w:val="28"/>
          <w:szCs w:val="28"/>
        </w:rPr>
        <w:t>2</w:t>
      </w:r>
      <w:r w:rsidR="004140B9">
        <w:rPr>
          <w:rFonts w:ascii="Times New Roman" w:hAnsi="Times New Roman" w:cs="Times New Roman"/>
          <w:sz w:val="28"/>
          <w:szCs w:val="28"/>
        </w:rPr>
        <w:t xml:space="preserve">. В </w:t>
      </w:r>
      <w:r w:rsidR="00E54EB4">
        <w:rPr>
          <w:rFonts w:ascii="Times New Roman" w:hAnsi="Times New Roman" w:cs="Times New Roman"/>
          <w:sz w:val="28"/>
          <w:szCs w:val="28"/>
        </w:rPr>
        <w:t>подпункте 4.1.10:</w:t>
      </w:r>
    </w:p>
    <w:p w:rsidR="004140B9" w:rsidRDefault="00E54EB4" w:rsidP="00513A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5.2.12.1. В </w:t>
      </w:r>
      <w:r w:rsidR="004140B9">
        <w:rPr>
          <w:rFonts w:ascii="Times New Roman" w:hAnsi="Times New Roman" w:cs="Times New Roman"/>
          <w:sz w:val="28"/>
          <w:szCs w:val="28"/>
        </w:rPr>
        <w:t>абзаце первом слова «</w:t>
      </w:r>
      <w:r w:rsidR="004140B9" w:rsidRPr="00CB15F5">
        <w:rPr>
          <w:rFonts w:ascii="Times New Roman" w:hAnsi="Times New Roman" w:cs="Times New Roman"/>
          <w:sz w:val="28"/>
          <w:szCs w:val="28"/>
        </w:rPr>
        <w:t>пунктом 3.</w:t>
      </w:r>
      <w:r w:rsidR="004140B9">
        <w:rPr>
          <w:rFonts w:ascii="Times New Roman" w:hAnsi="Times New Roman" w:cs="Times New Roman"/>
          <w:sz w:val="28"/>
          <w:szCs w:val="28"/>
        </w:rPr>
        <w:t>6» заменить словами «</w:t>
      </w:r>
      <w:r w:rsidR="004140B9" w:rsidRPr="00CB15F5">
        <w:rPr>
          <w:rFonts w:ascii="Times New Roman" w:hAnsi="Times New Roman" w:cs="Times New Roman"/>
          <w:sz w:val="28"/>
          <w:szCs w:val="28"/>
        </w:rPr>
        <w:t>пунктом 3.</w:t>
      </w:r>
      <w:r w:rsidR="004140B9">
        <w:rPr>
          <w:rFonts w:ascii="Times New Roman" w:hAnsi="Times New Roman" w:cs="Times New Roman"/>
          <w:sz w:val="28"/>
          <w:szCs w:val="28"/>
        </w:rPr>
        <w:t>5».</w:t>
      </w:r>
    </w:p>
    <w:p w:rsidR="00E54EB4" w:rsidRDefault="00E54EB4" w:rsidP="00513A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5.2.12.2. В подпункте 4.1.10.3 слова «</w:t>
      </w:r>
      <w:r w:rsidRPr="00E54EB4">
        <w:rPr>
          <w:rFonts w:ascii="Times New Roman" w:hAnsi="Times New Roman" w:cs="Times New Roman"/>
          <w:sz w:val="28"/>
          <w:szCs w:val="28"/>
        </w:rPr>
        <w:t>сельскохозяйственным потребительским кооперативом</w:t>
      </w:r>
      <w:r>
        <w:rPr>
          <w:rFonts w:ascii="Times New Roman" w:hAnsi="Times New Roman" w:cs="Times New Roman"/>
          <w:sz w:val="28"/>
          <w:szCs w:val="28"/>
        </w:rPr>
        <w:t>» заменить словами «</w:t>
      </w:r>
      <w:r w:rsidR="0010623F">
        <w:rPr>
          <w:rFonts w:ascii="Times New Roman" w:hAnsi="Times New Roman" w:cs="Times New Roman"/>
          <w:sz w:val="28"/>
          <w:szCs w:val="28"/>
        </w:rPr>
        <w:t>получателем субсидии</w:t>
      </w:r>
      <w:r>
        <w:rPr>
          <w:rFonts w:ascii="Times New Roman" w:hAnsi="Times New Roman" w:cs="Times New Roman"/>
          <w:sz w:val="28"/>
          <w:szCs w:val="28"/>
        </w:rPr>
        <w:t>».</w:t>
      </w:r>
    </w:p>
    <w:p w:rsidR="00765821" w:rsidRDefault="005E6053" w:rsidP="00513A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96AD7">
        <w:rPr>
          <w:rFonts w:ascii="Times New Roman" w:hAnsi="Times New Roman" w:cs="Times New Roman"/>
          <w:sz w:val="28"/>
          <w:szCs w:val="28"/>
        </w:rPr>
        <w:t>.3. Пункт</w:t>
      </w:r>
      <w:r w:rsidR="005555C1">
        <w:rPr>
          <w:rFonts w:ascii="Times New Roman" w:hAnsi="Times New Roman" w:cs="Times New Roman"/>
          <w:sz w:val="28"/>
          <w:szCs w:val="28"/>
        </w:rPr>
        <w:t xml:space="preserve"> 4.3 </w:t>
      </w:r>
      <w:r w:rsidR="00396AD7">
        <w:rPr>
          <w:rFonts w:ascii="Times New Roman" w:hAnsi="Times New Roman" w:cs="Times New Roman"/>
          <w:sz w:val="28"/>
          <w:szCs w:val="28"/>
        </w:rPr>
        <w:t>исключить.</w:t>
      </w:r>
    </w:p>
    <w:p w:rsidR="00396AD7" w:rsidRDefault="005E6053" w:rsidP="00513A43">
      <w:pPr>
        <w:pStyle w:val="ConsPlusNormal"/>
        <w:spacing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6</w:t>
      </w:r>
      <w:r w:rsidR="00CB5AC2">
        <w:rPr>
          <w:rFonts w:ascii="Times New Roman" w:hAnsi="Times New Roman" w:cs="Times New Roman"/>
          <w:sz w:val="28"/>
          <w:szCs w:val="28"/>
        </w:rPr>
        <w:t xml:space="preserve">. </w:t>
      </w:r>
      <w:r w:rsidR="00435D9D">
        <w:rPr>
          <w:rFonts w:ascii="Times New Roman" w:hAnsi="Times New Roman" w:cs="Times New Roman"/>
          <w:sz w:val="28"/>
          <w:szCs w:val="28"/>
        </w:rPr>
        <w:t xml:space="preserve">В разделе 5 «Основания </w:t>
      </w:r>
      <w:r w:rsidR="00435D9D" w:rsidRPr="005B42D8">
        <w:rPr>
          <w:rFonts w:ascii="Times New Roman" w:hAnsi="Times New Roman" w:cs="Times New Roman"/>
          <w:bCs/>
          <w:sz w:val="28"/>
          <w:szCs w:val="28"/>
        </w:rPr>
        <w:t>для отказа в предоставлении субсиди</w:t>
      </w:r>
      <w:r w:rsidR="00A05A6B">
        <w:rPr>
          <w:rFonts w:ascii="Times New Roman" w:hAnsi="Times New Roman" w:cs="Times New Roman"/>
          <w:bCs/>
          <w:sz w:val="28"/>
          <w:szCs w:val="28"/>
        </w:rPr>
        <w:t>й</w:t>
      </w:r>
      <w:r w:rsidR="00435D9D">
        <w:rPr>
          <w:rFonts w:ascii="Times New Roman" w:hAnsi="Times New Roman" w:cs="Times New Roman"/>
          <w:bCs/>
          <w:sz w:val="28"/>
          <w:szCs w:val="28"/>
        </w:rPr>
        <w:t>»:</w:t>
      </w:r>
    </w:p>
    <w:p w:rsidR="00435D9D" w:rsidRDefault="005E6053" w:rsidP="00513A43">
      <w:pPr>
        <w:pStyle w:val="ConsPlusNormal"/>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6</w:t>
      </w:r>
      <w:r w:rsidR="00435D9D">
        <w:rPr>
          <w:rFonts w:ascii="Times New Roman" w:hAnsi="Times New Roman" w:cs="Times New Roman"/>
          <w:bCs/>
          <w:sz w:val="28"/>
          <w:szCs w:val="28"/>
        </w:rPr>
        <w:t>.1. Заголовок изложить в следующей редакции:</w:t>
      </w:r>
    </w:p>
    <w:p w:rsidR="00435D9D" w:rsidRDefault="00435D9D" w:rsidP="00513A43">
      <w:pPr>
        <w:pStyle w:val="ConsPlusNormal"/>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«5. Основания для отказа в приеме заявок и предоставлении субсиди</w:t>
      </w:r>
      <w:r w:rsidR="006C40D8">
        <w:rPr>
          <w:rFonts w:ascii="Times New Roman" w:hAnsi="Times New Roman" w:cs="Times New Roman"/>
          <w:bCs/>
          <w:sz w:val="28"/>
          <w:szCs w:val="28"/>
        </w:rPr>
        <w:t>и</w:t>
      </w:r>
      <w:r>
        <w:rPr>
          <w:rFonts w:ascii="Times New Roman" w:hAnsi="Times New Roman" w:cs="Times New Roman"/>
          <w:bCs/>
          <w:sz w:val="28"/>
          <w:szCs w:val="28"/>
        </w:rPr>
        <w:t>»</w:t>
      </w:r>
      <w:r w:rsidR="00951318">
        <w:rPr>
          <w:rFonts w:ascii="Times New Roman" w:hAnsi="Times New Roman" w:cs="Times New Roman"/>
          <w:bCs/>
          <w:sz w:val="28"/>
          <w:szCs w:val="28"/>
        </w:rPr>
        <w:t>.</w:t>
      </w:r>
    </w:p>
    <w:p w:rsidR="00435D9D" w:rsidRDefault="005E6053" w:rsidP="00513A43">
      <w:pPr>
        <w:pStyle w:val="ConsPlusNormal"/>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6</w:t>
      </w:r>
      <w:r w:rsidR="00435D9D">
        <w:rPr>
          <w:rFonts w:ascii="Times New Roman" w:hAnsi="Times New Roman" w:cs="Times New Roman"/>
          <w:bCs/>
          <w:sz w:val="28"/>
          <w:szCs w:val="28"/>
        </w:rPr>
        <w:t>.2. Абзац первый изложить в следующей редакции:</w:t>
      </w:r>
    </w:p>
    <w:p w:rsidR="00435D9D" w:rsidRDefault="00435D9D" w:rsidP="00513A43">
      <w:pPr>
        <w:pStyle w:val="ConsPlusNormal"/>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«Основаниями для отказа в приеме заявок и предоставлении субсиди</w:t>
      </w:r>
      <w:r w:rsidR="00513A43">
        <w:rPr>
          <w:rFonts w:ascii="Times New Roman" w:hAnsi="Times New Roman" w:cs="Times New Roman"/>
          <w:bCs/>
          <w:sz w:val="28"/>
          <w:szCs w:val="28"/>
        </w:rPr>
        <w:t>и</w:t>
      </w:r>
      <w:r>
        <w:rPr>
          <w:rFonts w:ascii="Times New Roman" w:hAnsi="Times New Roman" w:cs="Times New Roman"/>
          <w:bCs/>
          <w:sz w:val="28"/>
          <w:szCs w:val="28"/>
        </w:rPr>
        <w:t xml:space="preserve"> являются:»</w:t>
      </w:r>
      <w:r w:rsidR="00951318">
        <w:rPr>
          <w:rFonts w:ascii="Times New Roman" w:hAnsi="Times New Roman" w:cs="Times New Roman"/>
          <w:bCs/>
          <w:sz w:val="28"/>
          <w:szCs w:val="28"/>
        </w:rPr>
        <w:t>.</w:t>
      </w:r>
    </w:p>
    <w:p w:rsidR="005E25AD" w:rsidRDefault="005E6053" w:rsidP="00513A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435D9D">
        <w:rPr>
          <w:rFonts w:ascii="Times New Roman" w:hAnsi="Times New Roman" w:cs="Times New Roman"/>
          <w:sz w:val="28"/>
          <w:szCs w:val="28"/>
        </w:rPr>
        <w:t xml:space="preserve">.3. </w:t>
      </w:r>
      <w:r w:rsidR="005E25AD">
        <w:rPr>
          <w:rFonts w:ascii="Times New Roman" w:hAnsi="Times New Roman" w:cs="Times New Roman"/>
          <w:bCs/>
          <w:sz w:val="28"/>
          <w:szCs w:val="28"/>
        </w:rPr>
        <w:t>По всему тексту слово «кооператив» заменить словами «участник отбора» в соотве</w:t>
      </w:r>
      <w:r w:rsidR="00827820">
        <w:rPr>
          <w:rFonts w:ascii="Times New Roman" w:hAnsi="Times New Roman" w:cs="Times New Roman"/>
          <w:bCs/>
          <w:sz w:val="28"/>
          <w:szCs w:val="28"/>
        </w:rPr>
        <w:t>т</w:t>
      </w:r>
      <w:r w:rsidR="005E25AD">
        <w:rPr>
          <w:rFonts w:ascii="Times New Roman" w:hAnsi="Times New Roman" w:cs="Times New Roman"/>
          <w:bCs/>
          <w:sz w:val="28"/>
          <w:szCs w:val="28"/>
        </w:rPr>
        <w:t>ствующем числе и падеже.</w:t>
      </w:r>
      <w:r w:rsidR="005E25AD">
        <w:rPr>
          <w:rFonts w:ascii="Times New Roman" w:hAnsi="Times New Roman" w:cs="Times New Roman"/>
          <w:sz w:val="28"/>
          <w:szCs w:val="28"/>
        </w:rPr>
        <w:t xml:space="preserve"> </w:t>
      </w:r>
    </w:p>
    <w:p w:rsidR="00435D9D" w:rsidRDefault="005E25AD" w:rsidP="00513A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6.4. </w:t>
      </w:r>
      <w:r w:rsidR="00435D9D">
        <w:rPr>
          <w:rFonts w:ascii="Times New Roman" w:hAnsi="Times New Roman" w:cs="Times New Roman"/>
          <w:sz w:val="28"/>
          <w:szCs w:val="28"/>
        </w:rPr>
        <w:t>В пункте 5.3 слова «в разделе 3» заменить словами «в</w:t>
      </w:r>
      <w:r w:rsidR="00951318">
        <w:rPr>
          <w:rFonts w:ascii="Times New Roman" w:hAnsi="Times New Roman" w:cs="Times New Roman"/>
          <w:sz w:val="28"/>
          <w:szCs w:val="28"/>
        </w:rPr>
        <w:br/>
      </w:r>
      <w:r w:rsidR="00435D9D" w:rsidRPr="00AA298D">
        <w:rPr>
          <w:rFonts w:ascii="Times New Roman" w:hAnsi="Times New Roman" w:cs="Times New Roman"/>
          <w:sz w:val="28"/>
          <w:szCs w:val="28"/>
        </w:rPr>
        <w:t>пункт</w:t>
      </w:r>
      <w:r w:rsidR="00435D9D">
        <w:rPr>
          <w:rFonts w:ascii="Times New Roman" w:hAnsi="Times New Roman" w:cs="Times New Roman"/>
          <w:sz w:val="28"/>
          <w:szCs w:val="28"/>
        </w:rPr>
        <w:t>ах</w:t>
      </w:r>
      <w:r w:rsidR="00951318">
        <w:rPr>
          <w:rFonts w:ascii="Times New Roman" w:hAnsi="Times New Roman" w:cs="Times New Roman"/>
          <w:sz w:val="28"/>
          <w:szCs w:val="28"/>
        </w:rPr>
        <w:t xml:space="preserve"> </w:t>
      </w:r>
      <w:r w:rsidR="00435D9D" w:rsidRPr="00AA298D">
        <w:rPr>
          <w:rFonts w:ascii="Times New Roman" w:hAnsi="Times New Roman" w:cs="Times New Roman"/>
          <w:sz w:val="28"/>
          <w:szCs w:val="28"/>
        </w:rPr>
        <w:t>2</w:t>
      </w:r>
      <w:r w:rsidR="00435D9D">
        <w:rPr>
          <w:rFonts w:ascii="Times New Roman" w:hAnsi="Times New Roman" w:cs="Times New Roman"/>
          <w:sz w:val="28"/>
          <w:szCs w:val="28"/>
        </w:rPr>
        <w:t>–</w:t>
      </w:r>
      <w:r w:rsidR="00435D9D" w:rsidRPr="00AA298D">
        <w:rPr>
          <w:rFonts w:ascii="Times New Roman" w:hAnsi="Times New Roman" w:cs="Times New Roman"/>
          <w:sz w:val="28"/>
          <w:szCs w:val="28"/>
        </w:rPr>
        <w:t xml:space="preserve">1.4 </w:t>
      </w:r>
      <w:r w:rsidR="00435D9D">
        <w:rPr>
          <w:rFonts w:ascii="Times New Roman" w:hAnsi="Times New Roman" w:cs="Times New Roman"/>
          <w:sz w:val="28"/>
          <w:szCs w:val="28"/>
        </w:rPr>
        <w:t>и 2–1.5».</w:t>
      </w:r>
    </w:p>
    <w:p w:rsidR="00435D9D" w:rsidRDefault="005E6053" w:rsidP="00513A4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435D9D">
        <w:rPr>
          <w:rFonts w:ascii="Times New Roman" w:hAnsi="Times New Roman" w:cs="Times New Roman"/>
          <w:sz w:val="28"/>
          <w:szCs w:val="28"/>
        </w:rPr>
        <w:t>. Раздел 6 «Порядок предоставления субсиди</w:t>
      </w:r>
      <w:r w:rsidR="00B54FE1">
        <w:rPr>
          <w:rFonts w:ascii="Times New Roman" w:hAnsi="Times New Roman" w:cs="Times New Roman"/>
          <w:sz w:val="28"/>
          <w:szCs w:val="28"/>
        </w:rPr>
        <w:t>й</w:t>
      </w:r>
      <w:r w:rsidR="00435D9D">
        <w:rPr>
          <w:rFonts w:ascii="Times New Roman" w:hAnsi="Times New Roman" w:cs="Times New Roman"/>
          <w:sz w:val="28"/>
          <w:szCs w:val="28"/>
        </w:rPr>
        <w:t>» изложить в следующей редакции:</w:t>
      </w:r>
    </w:p>
    <w:p w:rsidR="00731C0B" w:rsidRDefault="00435D9D" w:rsidP="004C7B71">
      <w:pPr>
        <w:autoSpaceDE w:val="0"/>
        <w:autoSpaceDN w:val="0"/>
        <w:adjustRightInd w:val="0"/>
        <w:spacing w:before="240" w:after="360" w:line="240" w:lineRule="auto"/>
        <w:ind w:firstLine="709"/>
        <w:outlineLvl w:val="0"/>
        <w:rPr>
          <w:rFonts w:ascii="Times New Roman" w:hAnsi="Times New Roman" w:cs="Times New Roman"/>
          <w:b/>
          <w:bCs/>
          <w:sz w:val="28"/>
          <w:szCs w:val="28"/>
        </w:rPr>
      </w:pPr>
      <w:r w:rsidRPr="006C40D8">
        <w:rPr>
          <w:rFonts w:ascii="Times New Roman" w:hAnsi="Times New Roman" w:cs="Times New Roman"/>
          <w:bCs/>
          <w:sz w:val="28"/>
          <w:szCs w:val="28"/>
        </w:rPr>
        <w:t>«</w:t>
      </w:r>
      <w:r w:rsidR="00731C0B" w:rsidRPr="005B42D8">
        <w:rPr>
          <w:rFonts w:ascii="Times New Roman" w:hAnsi="Times New Roman" w:cs="Times New Roman"/>
          <w:b/>
          <w:bCs/>
          <w:sz w:val="28"/>
          <w:szCs w:val="28"/>
        </w:rPr>
        <w:t>6. Порядок предоставления субсиди</w:t>
      </w:r>
      <w:r w:rsidR="002509BE">
        <w:rPr>
          <w:rFonts w:ascii="Times New Roman" w:hAnsi="Times New Roman" w:cs="Times New Roman"/>
          <w:b/>
          <w:bCs/>
          <w:sz w:val="28"/>
          <w:szCs w:val="28"/>
        </w:rPr>
        <w:t>и</w:t>
      </w:r>
    </w:p>
    <w:p w:rsidR="00DA3E66" w:rsidRPr="00DA3E66" w:rsidRDefault="007427FA" w:rsidP="00DA3E66">
      <w:pPr>
        <w:autoSpaceDE w:val="0"/>
        <w:autoSpaceDN w:val="0"/>
        <w:adjustRightInd w:val="0"/>
        <w:spacing w:after="0" w:line="360" w:lineRule="auto"/>
        <w:ind w:firstLine="709"/>
        <w:jc w:val="both"/>
        <w:rPr>
          <w:rFonts w:ascii="Times New Roman" w:hAnsi="Times New Roman" w:cs="Times New Roman"/>
          <w:bCs/>
          <w:sz w:val="28"/>
          <w:szCs w:val="28"/>
        </w:rPr>
      </w:pPr>
      <w:r w:rsidRPr="005B42D8">
        <w:rPr>
          <w:rFonts w:ascii="Times New Roman" w:hAnsi="Times New Roman" w:cs="Times New Roman"/>
          <w:bCs/>
          <w:sz w:val="28"/>
          <w:szCs w:val="28"/>
        </w:rPr>
        <w:t xml:space="preserve">6.1. </w:t>
      </w:r>
      <w:r w:rsidR="00DA3E66" w:rsidRPr="00DA3E66">
        <w:rPr>
          <w:rFonts w:ascii="Times New Roman" w:hAnsi="Times New Roman" w:cs="Times New Roman"/>
          <w:bCs/>
          <w:sz w:val="28"/>
          <w:szCs w:val="28"/>
        </w:rPr>
        <w:t>Министерство в срок, не превышающий восьми рабочих дней со дня принятия решения о предоставлении субсидии:</w:t>
      </w:r>
    </w:p>
    <w:p w:rsidR="00DA3E66" w:rsidRPr="00DA3E66" w:rsidRDefault="00DA3E66" w:rsidP="00DA3E66">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6</w:t>
      </w:r>
      <w:r w:rsidRPr="00DA3E66">
        <w:rPr>
          <w:rFonts w:ascii="Times New Roman" w:hAnsi="Times New Roman" w:cs="Times New Roman"/>
          <w:bCs/>
          <w:sz w:val="28"/>
          <w:szCs w:val="28"/>
        </w:rPr>
        <w:t>.1.1. Заключает с получател</w:t>
      </w:r>
      <w:r w:rsidR="00A7154D">
        <w:rPr>
          <w:rFonts w:ascii="Times New Roman" w:hAnsi="Times New Roman" w:cs="Times New Roman"/>
          <w:bCs/>
          <w:sz w:val="28"/>
          <w:szCs w:val="28"/>
        </w:rPr>
        <w:t>ем</w:t>
      </w:r>
      <w:r w:rsidRPr="00DA3E66">
        <w:rPr>
          <w:rFonts w:ascii="Times New Roman" w:hAnsi="Times New Roman" w:cs="Times New Roman"/>
          <w:bCs/>
          <w:sz w:val="28"/>
          <w:szCs w:val="28"/>
        </w:rPr>
        <w:t xml:space="preserve"> субсидии соглашение. Соглашение заключается при условии прохождения отбора и соответствия получателя субсидии требованиям к участникам отбора, предусмотренным</w:t>
      </w:r>
      <w:r w:rsidR="00A7154D">
        <w:rPr>
          <w:rFonts w:ascii="Times New Roman" w:hAnsi="Times New Roman" w:cs="Times New Roman"/>
          <w:bCs/>
          <w:sz w:val="28"/>
          <w:szCs w:val="28"/>
        </w:rPr>
        <w:br/>
      </w:r>
      <w:r w:rsidRPr="00DA3E66">
        <w:rPr>
          <w:rFonts w:ascii="Times New Roman" w:hAnsi="Times New Roman" w:cs="Times New Roman"/>
          <w:bCs/>
          <w:sz w:val="28"/>
          <w:szCs w:val="28"/>
        </w:rPr>
        <w:t>пункт</w:t>
      </w:r>
      <w:r w:rsidR="007D0966">
        <w:rPr>
          <w:rFonts w:ascii="Times New Roman" w:hAnsi="Times New Roman" w:cs="Times New Roman"/>
          <w:bCs/>
          <w:sz w:val="28"/>
          <w:szCs w:val="28"/>
        </w:rPr>
        <w:t>а</w:t>
      </w:r>
      <w:r w:rsidRPr="00DA3E66">
        <w:rPr>
          <w:rFonts w:ascii="Times New Roman" w:hAnsi="Times New Roman" w:cs="Times New Roman"/>
          <w:bCs/>
          <w:sz w:val="28"/>
          <w:szCs w:val="28"/>
        </w:rPr>
        <w:t>м</w:t>
      </w:r>
      <w:r w:rsidR="007D0966">
        <w:rPr>
          <w:rFonts w:ascii="Times New Roman" w:hAnsi="Times New Roman" w:cs="Times New Roman"/>
          <w:bCs/>
          <w:sz w:val="28"/>
          <w:szCs w:val="28"/>
        </w:rPr>
        <w:t>и</w:t>
      </w:r>
      <w:r w:rsidRPr="00DA3E66">
        <w:rPr>
          <w:rFonts w:ascii="Times New Roman" w:hAnsi="Times New Roman" w:cs="Times New Roman"/>
          <w:bCs/>
          <w:sz w:val="28"/>
          <w:szCs w:val="28"/>
        </w:rPr>
        <w:t xml:space="preserve"> </w:t>
      </w:r>
      <w:r w:rsidRPr="00674159">
        <w:rPr>
          <w:rFonts w:ascii="Times New Roman" w:hAnsi="Times New Roman" w:cs="Times New Roman"/>
          <w:bCs/>
          <w:sz w:val="28"/>
          <w:szCs w:val="28"/>
        </w:rPr>
        <w:t>2–1.4</w:t>
      </w:r>
      <w:r w:rsidRPr="00DA3E66">
        <w:rPr>
          <w:rFonts w:ascii="Times New Roman" w:hAnsi="Times New Roman" w:cs="Times New Roman"/>
          <w:bCs/>
          <w:sz w:val="28"/>
          <w:szCs w:val="28"/>
        </w:rPr>
        <w:t xml:space="preserve"> </w:t>
      </w:r>
      <w:r w:rsidR="007D0966">
        <w:rPr>
          <w:rFonts w:ascii="Times New Roman" w:hAnsi="Times New Roman" w:cs="Times New Roman"/>
          <w:bCs/>
          <w:sz w:val="28"/>
          <w:szCs w:val="28"/>
        </w:rPr>
        <w:t>и</w:t>
      </w:r>
      <w:r w:rsidR="00A7154D">
        <w:rPr>
          <w:rFonts w:ascii="Times New Roman" w:hAnsi="Times New Roman" w:cs="Times New Roman"/>
          <w:bCs/>
          <w:sz w:val="28"/>
          <w:szCs w:val="28"/>
        </w:rPr>
        <w:t xml:space="preserve"> </w:t>
      </w:r>
      <w:r w:rsidR="007D0966">
        <w:rPr>
          <w:rFonts w:ascii="Times New Roman" w:hAnsi="Times New Roman" w:cs="Times New Roman"/>
          <w:bCs/>
          <w:sz w:val="28"/>
          <w:szCs w:val="28"/>
        </w:rPr>
        <w:t xml:space="preserve">2–1.5 </w:t>
      </w:r>
      <w:r w:rsidRPr="00DA3E66">
        <w:rPr>
          <w:rFonts w:ascii="Times New Roman" w:hAnsi="Times New Roman" w:cs="Times New Roman"/>
          <w:bCs/>
          <w:sz w:val="28"/>
          <w:szCs w:val="28"/>
        </w:rPr>
        <w:t>настоящего Порядка, на дату заключения указанного соглашения.</w:t>
      </w:r>
    </w:p>
    <w:p w:rsidR="00DA3E66" w:rsidRPr="00DA3E66" w:rsidRDefault="00DA3E66" w:rsidP="00DA3E66">
      <w:pPr>
        <w:autoSpaceDE w:val="0"/>
        <w:autoSpaceDN w:val="0"/>
        <w:adjustRightInd w:val="0"/>
        <w:spacing w:after="0" w:line="360" w:lineRule="auto"/>
        <w:ind w:firstLine="709"/>
        <w:jc w:val="both"/>
        <w:rPr>
          <w:rFonts w:ascii="Times New Roman" w:hAnsi="Times New Roman" w:cs="Times New Roman"/>
          <w:bCs/>
          <w:sz w:val="28"/>
          <w:szCs w:val="28"/>
        </w:rPr>
      </w:pPr>
      <w:r w:rsidRPr="00DA3E66">
        <w:rPr>
          <w:rFonts w:ascii="Times New Roman" w:hAnsi="Times New Roman" w:cs="Times New Roman"/>
          <w:bCs/>
          <w:sz w:val="28"/>
          <w:szCs w:val="28"/>
        </w:rPr>
        <w:t xml:space="preserve">Соглашение заключается в системе </w:t>
      </w:r>
      <w:r>
        <w:rPr>
          <w:rFonts w:ascii="Times New Roman" w:hAnsi="Times New Roman" w:cs="Times New Roman"/>
          <w:bCs/>
          <w:sz w:val="28"/>
          <w:szCs w:val="28"/>
        </w:rPr>
        <w:t>«</w:t>
      </w:r>
      <w:r w:rsidRPr="00DA3E66">
        <w:rPr>
          <w:rFonts w:ascii="Times New Roman" w:hAnsi="Times New Roman" w:cs="Times New Roman"/>
          <w:bCs/>
          <w:sz w:val="28"/>
          <w:szCs w:val="28"/>
        </w:rPr>
        <w:t>Электронный бюджет</w:t>
      </w:r>
      <w:r>
        <w:rPr>
          <w:rFonts w:ascii="Times New Roman" w:hAnsi="Times New Roman" w:cs="Times New Roman"/>
          <w:bCs/>
          <w:sz w:val="28"/>
          <w:szCs w:val="28"/>
        </w:rPr>
        <w:t>»</w:t>
      </w:r>
      <w:r w:rsidRPr="00DA3E66">
        <w:rPr>
          <w:rFonts w:ascii="Times New Roman" w:hAnsi="Times New Roman" w:cs="Times New Roman"/>
          <w:bCs/>
          <w:sz w:val="28"/>
          <w:szCs w:val="28"/>
        </w:rPr>
        <w:t>.</w:t>
      </w:r>
    </w:p>
    <w:p w:rsidR="00DA3E66" w:rsidRPr="00DA3E66" w:rsidRDefault="00DA3E66" w:rsidP="00DA3E66">
      <w:pPr>
        <w:autoSpaceDE w:val="0"/>
        <w:autoSpaceDN w:val="0"/>
        <w:adjustRightInd w:val="0"/>
        <w:spacing w:after="0" w:line="360" w:lineRule="auto"/>
        <w:ind w:firstLine="709"/>
        <w:jc w:val="both"/>
        <w:rPr>
          <w:rFonts w:ascii="Times New Roman" w:hAnsi="Times New Roman" w:cs="Times New Roman"/>
          <w:bCs/>
          <w:sz w:val="28"/>
          <w:szCs w:val="28"/>
        </w:rPr>
      </w:pPr>
      <w:r w:rsidRPr="00DA3E66">
        <w:rPr>
          <w:rFonts w:ascii="Times New Roman" w:hAnsi="Times New Roman" w:cs="Times New Roman"/>
          <w:bCs/>
          <w:sz w:val="28"/>
          <w:szCs w:val="28"/>
        </w:rPr>
        <w:t>В соглашении предусматриваются обязательство достижения результат</w:t>
      </w:r>
      <w:r w:rsidR="004042D3">
        <w:rPr>
          <w:rFonts w:ascii="Times New Roman" w:hAnsi="Times New Roman" w:cs="Times New Roman"/>
          <w:bCs/>
          <w:sz w:val="28"/>
          <w:szCs w:val="28"/>
        </w:rPr>
        <w:t>а</w:t>
      </w:r>
      <w:r w:rsidRPr="00DA3E66">
        <w:rPr>
          <w:rFonts w:ascii="Times New Roman" w:hAnsi="Times New Roman" w:cs="Times New Roman"/>
          <w:bCs/>
          <w:sz w:val="28"/>
          <w:szCs w:val="28"/>
        </w:rPr>
        <w:t xml:space="preserve"> предоставления субсидии получателем субсидии, результат предоставления субсидии и </w:t>
      </w:r>
      <w:r w:rsidR="004042D3">
        <w:rPr>
          <w:rFonts w:ascii="Times New Roman" w:hAnsi="Times New Roman" w:cs="Times New Roman"/>
          <w:bCs/>
          <w:sz w:val="28"/>
          <w:szCs w:val="28"/>
        </w:rPr>
        <w:t>его</w:t>
      </w:r>
      <w:r w:rsidRPr="00DA3E66">
        <w:rPr>
          <w:rFonts w:ascii="Times New Roman" w:hAnsi="Times New Roman" w:cs="Times New Roman"/>
          <w:bCs/>
          <w:sz w:val="28"/>
          <w:szCs w:val="28"/>
        </w:rPr>
        <w:t xml:space="preserve"> значени</w:t>
      </w:r>
      <w:r w:rsidR="004042D3">
        <w:rPr>
          <w:rFonts w:ascii="Times New Roman" w:hAnsi="Times New Roman" w:cs="Times New Roman"/>
          <w:bCs/>
          <w:sz w:val="28"/>
          <w:szCs w:val="28"/>
        </w:rPr>
        <w:t>е</w:t>
      </w:r>
      <w:r w:rsidRPr="00DA3E66">
        <w:rPr>
          <w:rFonts w:ascii="Times New Roman" w:hAnsi="Times New Roman" w:cs="Times New Roman"/>
          <w:bCs/>
          <w:sz w:val="28"/>
          <w:szCs w:val="28"/>
        </w:rPr>
        <w:t xml:space="preserve">, </w:t>
      </w:r>
      <w:r w:rsidR="009F13CE">
        <w:rPr>
          <w:rFonts w:ascii="Times New Roman" w:hAnsi="Times New Roman" w:cs="Times New Roman"/>
          <w:bCs/>
          <w:sz w:val="28"/>
          <w:szCs w:val="28"/>
        </w:rPr>
        <w:t>формы отчетности о достижении результат</w:t>
      </w:r>
      <w:r w:rsidR="00951318">
        <w:rPr>
          <w:rFonts w:ascii="Times New Roman" w:hAnsi="Times New Roman" w:cs="Times New Roman"/>
          <w:bCs/>
          <w:sz w:val="28"/>
          <w:szCs w:val="28"/>
        </w:rPr>
        <w:t>а</w:t>
      </w:r>
      <w:r w:rsidR="009F13CE">
        <w:rPr>
          <w:rFonts w:ascii="Times New Roman" w:hAnsi="Times New Roman" w:cs="Times New Roman"/>
          <w:bCs/>
          <w:sz w:val="28"/>
          <w:szCs w:val="28"/>
        </w:rPr>
        <w:t xml:space="preserve"> предоставления субсидии, </w:t>
      </w:r>
      <w:r w:rsidRPr="00DA3E66">
        <w:rPr>
          <w:rFonts w:ascii="Times New Roman" w:hAnsi="Times New Roman" w:cs="Times New Roman"/>
          <w:bCs/>
          <w:sz w:val="28"/>
          <w:szCs w:val="28"/>
        </w:rPr>
        <w:t>требования к отчетности о выполнении условий соглашения, согласие на осуществление министерством проверки соблюдения порядка и условий предоставления субсидии, в том числе в части достижения результат</w:t>
      </w:r>
      <w:r w:rsidR="004042D3">
        <w:rPr>
          <w:rFonts w:ascii="Times New Roman" w:hAnsi="Times New Roman" w:cs="Times New Roman"/>
          <w:bCs/>
          <w:sz w:val="28"/>
          <w:szCs w:val="28"/>
        </w:rPr>
        <w:t>а</w:t>
      </w:r>
      <w:r w:rsidRPr="00DA3E66">
        <w:rPr>
          <w:rFonts w:ascii="Times New Roman" w:hAnsi="Times New Roman" w:cs="Times New Roman"/>
          <w:bCs/>
          <w:sz w:val="28"/>
          <w:szCs w:val="28"/>
        </w:rPr>
        <w:t xml:space="preserve"> предоставления субсидии, органами государственного финансового контроля проверки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а также </w:t>
      </w:r>
      <w:r w:rsidRPr="00DA3E66">
        <w:rPr>
          <w:rFonts w:ascii="Times New Roman" w:hAnsi="Times New Roman" w:cs="Times New Roman"/>
          <w:bCs/>
          <w:sz w:val="28"/>
          <w:szCs w:val="28"/>
        </w:rPr>
        <w:lastRenderedPageBreak/>
        <w:t>условия о согласовании новых условий соглашения или о расторжении соглашения при недостижении согласия о включении новых условий в соглашение в случае уменьшения министерству как получателю бюджетных средств на соответствующий финансовый год ранее доведенных лимитов бюджетных обязательств, приводящего к невозможности предоставления субсидии в размере, определенном соглашением.</w:t>
      </w:r>
    </w:p>
    <w:p w:rsidR="00DA3E66" w:rsidRDefault="00DA3E66" w:rsidP="00DA3E66">
      <w:pPr>
        <w:autoSpaceDE w:val="0"/>
        <w:autoSpaceDN w:val="0"/>
        <w:adjustRightInd w:val="0"/>
        <w:spacing w:after="0" w:line="360" w:lineRule="auto"/>
        <w:ind w:firstLine="709"/>
        <w:jc w:val="both"/>
        <w:rPr>
          <w:rFonts w:ascii="Times New Roman" w:hAnsi="Times New Roman" w:cs="Times New Roman"/>
          <w:bCs/>
          <w:sz w:val="28"/>
          <w:szCs w:val="28"/>
        </w:rPr>
      </w:pPr>
      <w:r w:rsidRPr="00DA3E66">
        <w:rPr>
          <w:rFonts w:ascii="Times New Roman" w:hAnsi="Times New Roman" w:cs="Times New Roman"/>
          <w:bCs/>
          <w:sz w:val="28"/>
          <w:szCs w:val="28"/>
        </w:rPr>
        <w:t>Соглашение,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типовой формой, установленной Министерством финансов Российской Федерации.</w:t>
      </w:r>
    </w:p>
    <w:p w:rsidR="009F13CE" w:rsidRPr="00875D4A" w:rsidRDefault="009F13CE" w:rsidP="00DA3E66">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Получатель субсидии, не подписавший соглашение </w:t>
      </w:r>
      <w:r w:rsidRPr="00ED1E8B">
        <w:rPr>
          <w:rFonts w:ascii="Times New Roman" w:hAnsi="Times New Roman" w:cs="Times New Roman"/>
          <w:bCs/>
          <w:sz w:val="28"/>
          <w:szCs w:val="28"/>
        </w:rPr>
        <w:t xml:space="preserve">в течение пяти рабочих дней со дня </w:t>
      </w:r>
      <w:r w:rsidR="004A3E7F">
        <w:rPr>
          <w:rFonts w:ascii="Times New Roman" w:hAnsi="Times New Roman" w:cs="Times New Roman"/>
          <w:bCs/>
          <w:sz w:val="28"/>
          <w:szCs w:val="28"/>
        </w:rPr>
        <w:t>его</w:t>
      </w:r>
      <w:r w:rsidR="004A3E7F" w:rsidRPr="00ED1E8B">
        <w:rPr>
          <w:rFonts w:ascii="Times New Roman" w:hAnsi="Times New Roman" w:cs="Times New Roman"/>
          <w:bCs/>
          <w:sz w:val="28"/>
          <w:szCs w:val="28"/>
        </w:rPr>
        <w:t xml:space="preserve"> </w:t>
      </w:r>
      <w:r w:rsidRPr="00ED1E8B">
        <w:rPr>
          <w:rFonts w:ascii="Times New Roman" w:hAnsi="Times New Roman" w:cs="Times New Roman"/>
          <w:bCs/>
          <w:sz w:val="28"/>
          <w:szCs w:val="28"/>
        </w:rPr>
        <w:t>поступления в систему «Электронный бюджет»</w:t>
      </w:r>
      <w:r w:rsidR="005C780A">
        <w:rPr>
          <w:rFonts w:ascii="Times New Roman" w:hAnsi="Times New Roman" w:cs="Times New Roman"/>
          <w:bCs/>
          <w:sz w:val="28"/>
          <w:szCs w:val="28"/>
        </w:rPr>
        <w:t xml:space="preserve"> и не направивший возражения по проекту соглашения в указанный срок, признается уклонившимся от заключении соглашения. Субсидия такому получателю субсидии в рамках соотве</w:t>
      </w:r>
      <w:r w:rsidR="00A44AE2">
        <w:rPr>
          <w:rFonts w:ascii="Times New Roman" w:hAnsi="Times New Roman" w:cs="Times New Roman"/>
          <w:bCs/>
          <w:sz w:val="28"/>
          <w:szCs w:val="28"/>
        </w:rPr>
        <w:t>т</w:t>
      </w:r>
      <w:r w:rsidR="005C780A">
        <w:rPr>
          <w:rFonts w:ascii="Times New Roman" w:hAnsi="Times New Roman" w:cs="Times New Roman"/>
          <w:bCs/>
          <w:sz w:val="28"/>
          <w:szCs w:val="28"/>
        </w:rPr>
        <w:t xml:space="preserve">ствующего отбора не предоставляется.  </w:t>
      </w:r>
    </w:p>
    <w:p w:rsidR="00DA3E66" w:rsidRDefault="00DA3E66" w:rsidP="0088200C">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6</w:t>
      </w:r>
      <w:r w:rsidRPr="00DA3E66">
        <w:rPr>
          <w:rFonts w:ascii="Times New Roman" w:hAnsi="Times New Roman" w:cs="Times New Roman"/>
          <w:bCs/>
          <w:sz w:val="28"/>
          <w:szCs w:val="28"/>
        </w:rPr>
        <w:t>.1.2. Готовит на основании реестра и надлежаще составленных документов платежные документы, предусматривающие перечисление сумм субсиди</w:t>
      </w:r>
      <w:r w:rsidR="00545D6E">
        <w:rPr>
          <w:rFonts w:ascii="Times New Roman" w:hAnsi="Times New Roman" w:cs="Times New Roman"/>
          <w:bCs/>
          <w:sz w:val="28"/>
          <w:szCs w:val="28"/>
        </w:rPr>
        <w:t>и</w:t>
      </w:r>
      <w:r w:rsidRPr="00DA3E66">
        <w:rPr>
          <w:rFonts w:ascii="Times New Roman" w:hAnsi="Times New Roman" w:cs="Times New Roman"/>
          <w:bCs/>
          <w:sz w:val="28"/>
          <w:szCs w:val="28"/>
        </w:rPr>
        <w:t xml:space="preserve"> на расчетные счета получателей субсиди</w:t>
      </w:r>
      <w:r w:rsidR="00545D6E">
        <w:rPr>
          <w:rFonts w:ascii="Times New Roman" w:hAnsi="Times New Roman" w:cs="Times New Roman"/>
          <w:bCs/>
          <w:sz w:val="28"/>
          <w:szCs w:val="28"/>
        </w:rPr>
        <w:t>и</w:t>
      </w:r>
      <w:r w:rsidRPr="00DA3E66">
        <w:rPr>
          <w:rFonts w:ascii="Times New Roman" w:hAnsi="Times New Roman" w:cs="Times New Roman"/>
          <w:bCs/>
          <w:sz w:val="28"/>
          <w:szCs w:val="28"/>
        </w:rPr>
        <w:t>, открытые ими в учреждениях Центрального банка Российской Федерации или кредитных организациях, в пределах доведенных лимитов бюджетных обязательств.</w:t>
      </w:r>
    </w:p>
    <w:p w:rsidR="0088200C" w:rsidRPr="00CC0CE3" w:rsidRDefault="0088200C" w:rsidP="0088200C">
      <w:pPr>
        <w:shd w:val="clear" w:color="auto" w:fill="FFFFFF" w:themeFill="background1"/>
        <w:autoSpaceDE w:val="0"/>
        <w:autoSpaceDN w:val="0"/>
        <w:adjustRightInd w:val="0"/>
        <w:spacing w:after="0" w:line="360" w:lineRule="auto"/>
        <w:ind w:firstLine="709"/>
        <w:jc w:val="both"/>
        <w:rPr>
          <w:rFonts w:ascii="Times New Roman" w:hAnsi="Times New Roman" w:cs="Times New Roman"/>
          <w:sz w:val="28"/>
          <w:szCs w:val="28"/>
        </w:rPr>
      </w:pPr>
      <w:r w:rsidRPr="00CC0CE3">
        <w:rPr>
          <w:rFonts w:ascii="Times New Roman" w:hAnsi="Times New Roman" w:cs="Times New Roman"/>
          <w:sz w:val="28"/>
          <w:szCs w:val="28"/>
        </w:rPr>
        <w:t xml:space="preserve">В случае если остаток лимитов бюджетных обязательств, доведенных в установленном порядке до министерства на текущий финансовый год на предоставление субсидии, составляет менее размера субсидии, рассчитанного в соответствии с </w:t>
      </w:r>
      <w:hyperlink r:id="rId8" w:history="1">
        <w:r w:rsidRPr="00CC0CE3">
          <w:rPr>
            <w:rFonts w:ascii="Times New Roman" w:hAnsi="Times New Roman" w:cs="Times New Roman"/>
            <w:sz w:val="28"/>
            <w:szCs w:val="28"/>
          </w:rPr>
          <w:t>пунктами 3.</w:t>
        </w:r>
        <w:r w:rsidR="00584781">
          <w:rPr>
            <w:rFonts w:ascii="Times New Roman" w:hAnsi="Times New Roman" w:cs="Times New Roman"/>
            <w:sz w:val="28"/>
            <w:szCs w:val="28"/>
          </w:rPr>
          <w:t>1</w:t>
        </w:r>
      </w:hyperlink>
      <w:r w:rsidRPr="00CC0CE3">
        <w:rPr>
          <w:rFonts w:ascii="Times New Roman" w:hAnsi="Times New Roman" w:cs="Times New Roman"/>
          <w:sz w:val="28"/>
          <w:szCs w:val="28"/>
        </w:rPr>
        <w:t xml:space="preserve"> </w:t>
      </w:r>
      <w:r w:rsidR="00B54FE1">
        <w:rPr>
          <w:rFonts w:ascii="Times New Roman" w:hAnsi="Times New Roman" w:cs="Times New Roman"/>
          <w:sz w:val="28"/>
          <w:szCs w:val="28"/>
        </w:rPr>
        <w:t>–</w:t>
      </w:r>
      <w:r w:rsidRPr="00CC0CE3">
        <w:rPr>
          <w:rFonts w:ascii="Times New Roman" w:hAnsi="Times New Roman" w:cs="Times New Roman"/>
          <w:sz w:val="28"/>
          <w:szCs w:val="28"/>
        </w:rPr>
        <w:t xml:space="preserve"> 3.</w:t>
      </w:r>
      <w:r w:rsidR="00584781">
        <w:rPr>
          <w:rFonts w:ascii="Times New Roman" w:hAnsi="Times New Roman" w:cs="Times New Roman"/>
          <w:sz w:val="28"/>
          <w:szCs w:val="28"/>
        </w:rPr>
        <w:t>5</w:t>
      </w:r>
      <w:r w:rsidRPr="00CC0CE3">
        <w:rPr>
          <w:rFonts w:ascii="Times New Roman" w:hAnsi="Times New Roman" w:cs="Times New Roman"/>
          <w:sz w:val="28"/>
          <w:szCs w:val="28"/>
        </w:rPr>
        <w:t xml:space="preserve"> настоящего Порядка, субсидия выплачивается в размере остатка лимитов бюджетных обязательств, доведенных в установленном порядке до министерства на текущий финансовый год на предоставление субсидии. При этом оставшаяся сумма субсидии не подлежит перечислению в очередном финансовом году. </w:t>
      </w:r>
    </w:p>
    <w:p w:rsidR="00DA3E66" w:rsidRDefault="00DA3E66" w:rsidP="00DA3E66">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6</w:t>
      </w:r>
      <w:r w:rsidRPr="00DA3E66">
        <w:rPr>
          <w:rFonts w:ascii="Times New Roman" w:hAnsi="Times New Roman" w:cs="Times New Roman"/>
          <w:bCs/>
          <w:sz w:val="28"/>
          <w:szCs w:val="28"/>
        </w:rPr>
        <w:t>.1.3. Представляет реестр и платежные документы, предусматривающие перечисление сумм субсиди</w:t>
      </w:r>
      <w:r w:rsidR="004A3E7F">
        <w:rPr>
          <w:rFonts w:ascii="Times New Roman" w:hAnsi="Times New Roman" w:cs="Times New Roman"/>
          <w:bCs/>
          <w:sz w:val="28"/>
          <w:szCs w:val="28"/>
        </w:rPr>
        <w:t>и</w:t>
      </w:r>
      <w:r w:rsidRPr="00DA3E66">
        <w:rPr>
          <w:rFonts w:ascii="Times New Roman" w:hAnsi="Times New Roman" w:cs="Times New Roman"/>
          <w:bCs/>
          <w:sz w:val="28"/>
          <w:szCs w:val="28"/>
        </w:rPr>
        <w:t xml:space="preserve"> на расч</w:t>
      </w:r>
      <w:r w:rsidR="00545D6E">
        <w:rPr>
          <w:rFonts w:ascii="Times New Roman" w:hAnsi="Times New Roman" w:cs="Times New Roman"/>
          <w:bCs/>
          <w:sz w:val="28"/>
          <w:szCs w:val="28"/>
        </w:rPr>
        <w:t>етные счета получателей субсидии</w:t>
      </w:r>
      <w:r w:rsidRPr="00DA3E66">
        <w:rPr>
          <w:rFonts w:ascii="Times New Roman" w:hAnsi="Times New Roman" w:cs="Times New Roman"/>
          <w:bCs/>
          <w:sz w:val="28"/>
          <w:szCs w:val="28"/>
        </w:rPr>
        <w:t>, открытые ими в учреждениях Центрального банка Российской Федерации или кредитных организациях, для исполнения в министерство финансов Кировской области. Перечисление субсидии осуществляется в срок, не превышающий десяти рабочих дней со дня принятия решения о предоставлении субсидии.</w:t>
      </w:r>
      <w:r w:rsidR="00D93411">
        <w:rPr>
          <w:rFonts w:ascii="Times New Roman" w:hAnsi="Times New Roman" w:cs="Times New Roman"/>
          <w:bCs/>
          <w:sz w:val="28"/>
          <w:szCs w:val="28"/>
        </w:rPr>
        <w:t xml:space="preserve"> Перечисление субсидии осуществляется при условии соответствия получателя субсидии требованиям к участникам отбора, предусмотренным пунктами 2–1.4 и 2–1.5 настоящего Порядка. Проверка соответствия получателя субсидии требованиям к участникам отбора, предусмотренным пунктами 2–1.4 и 2–1.5 настоящего Порядка, </w:t>
      </w:r>
      <w:r w:rsidR="008248DE" w:rsidRPr="00A770EC">
        <w:rPr>
          <w:rFonts w:ascii="Times New Roman" w:hAnsi="Times New Roman" w:cs="Times New Roman"/>
          <w:bCs/>
          <w:sz w:val="28"/>
          <w:szCs w:val="28"/>
        </w:rPr>
        <w:t xml:space="preserve">осуществляется министерством </w:t>
      </w:r>
      <w:r w:rsidR="008248DE" w:rsidRPr="00A770EC">
        <w:rPr>
          <w:rFonts w:ascii="Times New Roman" w:hAnsi="Times New Roman" w:cs="Times New Roman"/>
          <w:sz w:val="28"/>
          <w:szCs w:val="28"/>
        </w:rPr>
        <w:t>в рамках межведомственного электронного взаимодействия</w:t>
      </w:r>
      <w:r w:rsidR="00D93411">
        <w:rPr>
          <w:rFonts w:ascii="Times New Roman" w:hAnsi="Times New Roman" w:cs="Times New Roman"/>
          <w:bCs/>
          <w:sz w:val="28"/>
          <w:szCs w:val="28"/>
        </w:rPr>
        <w:t>.</w:t>
      </w:r>
    </w:p>
    <w:p w:rsidR="0088200C" w:rsidRDefault="0088200C" w:rsidP="00DA3E66">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6.2. </w:t>
      </w:r>
      <w:r w:rsidR="00875D4A">
        <w:rPr>
          <w:rFonts w:ascii="Times New Roman" w:hAnsi="Times New Roman" w:cs="Times New Roman"/>
          <w:bCs/>
          <w:sz w:val="28"/>
          <w:szCs w:val="28"/>
        </w:rPr>
        <w:t>Министерство н</w:t>
      </w:r>
      <w:r w:rsidR="00CB7505" w:rsidRPr="00CC0CE3">
        <w:rPr>
          <w:rFonts w:ascii="Times New Roman" w:hAnsi="Times New Roman" w:cs="Times New Roman"/>
          <w:bCs/>
          <w:sz w:val="28"/>
          <w:szCs w:val="28"/>
        </w:rPr>
        <w:t xml:space="preserve">а основании отчета о достижении результата предоставления субсидии осуществляет оценку достижения </w:t>
      </w:r>
      <w:r w:rsidR="00A7154D">
        <w:rPr>
          <w:rFonts w:ascii="Times New Roman" w:hAnsi="Times New Roman" w:cs="Times New Roman"/>
          <w:bCs/>
          <w:sz w:val="28"/>
          <w:szCs w:val="28"/>
        </w:rPr>
        <w:t>получателем субсидии</w:t>
      </w:r>
      <w:r w:rsidR="00CB7505" w:rsidRPr="00CC0CE3">
        <w:rPr>
          <w:rFonts w:ascii="Times New Roman" w:hAnsi="Times New Roman" w:cs="Times New Roman"/>
          <w:bCs/>
          <w:sz w:val="28"/>
          <w:szCs w:val="28"/>
        </w:rPr>
        <w:t xml:space="preserve"> значения результата предоставления субсидии «</w:t>
      </w:r>
      <w:r w:rsidR="000470AE">
        <w:rPr>
          <w:rFonts w:ascii="Times New Roman" w:hAnsi="Times New Roman" w:cs="Times New Roman"/>
          <w:bCs/>
          <w:sz w:val="28"/>
          <w:szCs w:val="28"/>
        </w:rPr>
        <w:t>К</w:t>
      </w:r>
      <w:r w:rsidR="000470AE" w:rsidRPr="000470AE">
        <w:rPr>
          <w:rFonts w:ascii="Times New Roman" w:hAnsi="Times New Roman" w:cs="Times New Roman"/>
          <w:bCs/>
          <w:sz w:val="28"/>
          <w:szCs w:val="28"/>
        </w:rPr>
        <w:t>оличество новых членов сельскохозяйственных потребительских кооперативов из числа субъектов малого и среднего предпринимательства в агропромышленном комплексе и личных подсобных хозяйств гражда</w:t>
      </w:r>
      <w:r w:rsidR="000470AE">
        <w:rPr>
          <w:rFonts w:ascii="Times New Roman" w:hAnsi="Times New Roman" w:cs="Times New Roman"/>
          <w:bCs/>
          <w:sz w:val="28"/>
          <w:szCs w:val="28"/>
        </w:rPr>
        <w:t>н</w:t>
      </w:r>
      <w:r w:rsidR="00CB7505" w:rsidRPr="00CC0CE3">
        <w:rPr>
          <w:rFonts w:ascii="Times New Roman" w:hAnsi="Times New Roman" w:cs="Times New Roman"/>
          <w:bCs/>
          <w:sz w:val="28"/>
          <w:szCs w:val="28"/>
        </w:rPr>
        <w:t>»</w:t>
      </w:r>
      <w:r w:rsidR="00CB7505">
        <w:rPr>
          <w:rFonts w:ascii="Times New Roman" w:hAnsi="Times New Roman" w:cs="Times New Roman"/>
          <w:bCs/>
          <w:sz w:val="28"/>
          <w:szCs w:val="28"/>
        </w:rPr>
        <w:t>, тип результата «Оказание услуг (выполнение работ)»</w:t>
      </w:r>
      <w:r w:rsidR="00CB7505" w:rsidRPr="00CC0CE3">
        <w:rPr>
          <w:rFonts w:ascii="Times New Roman" w:hAnsi="Times New Roman" w:cs="Times New Roman"/>
          <w:bCs/>
          <w:sz w:val="28"/>
          <w:szCs w:val="28"/>
        </w:rPr>
        <w:t>.</w:t>
      </w:r>
    </w:p>
    <w:p w:rsidR="00DA3E66" w:rsidRPr="00DA3E66" w:rsidRDefault="00DA3E66" w:rsidP="00DA3E66">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6</w:t>
      </w:r>
      <w:r w:rsidRPr="00DA3E66">
        <w:rPr>
          <w:rFonts w:ascii="Times New Roman" w:hAnsi="Times New Roman" w:cs="Times New Roman"/>
          <w:bCs/>
          <w:sz w:val="28"/>
          <w:szCs w:val="28"/>
        </w:rPr>
        <w:t>.</w:t>
      </w:r>
      <w:r w:rsidR="0088200C">
        <w:rPr>
          <w:rFonts w:ascii="Times New Roman" w:hAnsi="Times New Roman" w:cs="Times New Roman"/>
          <w:bCs/>
          <w:sz w:val="28"/>
          <w:szCs w:val="28"/>
        </w:rPr>
        <w:t>3</w:t>
      </w:r>
      <w:r w:rsidRPr="00DA3E66">
        <w:rPr>
          <w:rFonts w:ascii="Times New Roman" w:hAnsi="Times New Roman" w:cs="Times New Roman"/>
          <w:bCs/>
          <w:sz w:val="28"/>
          <w:szCs w:val="28"/>
        </w:rPr>
        <w:t xml:space="preserve">. Министерство хранит в течение одного года со дня возврата документов </w:t>
      </w:r>
      <w:r w:rsidR="00A7154D">
        <w:rPr>
          <w:rFonts w:ascii="Times New Roman" w:hAnsi="Times New Roman" w:cs="Times New Roman"/>
          <w:bCs/>
          <w:sz w:val="28"/>
          <w:szCs w:val="28"/>
        </w:rPr>
        <w:t>участникам отбора</w:t>
      </w:r>
      <w:r w:rsidRPr="00DA3E66">
        <w:rPr>
          <w:rFonts w:ascii="Times New Roman" w:hAnsi="Times New Roman" w:cs="Times New Roman"/>
          <w:bCs/>
          <w:sz w:val="28"/>
          <w:szCs w:val="28"/>
        </w:rPr>
        <w:t xml:space="preserve"> копии документов, по которым выявлено наличие оснований для отказа в предоставлении субсидии.</w:t>
      </w:r>
    </w:p>
    <w:p w:rsidR="00DA3E66" w:rsidRPr="00DA3E66" w:rsidRDefault="00DA3E66" w:rsidP="00DA3E66">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6</w:t>
      </w:r>
      <w:r w:rsidRPr="00DA3E66">
        <w:rPr>
          <w:rFonts w:ascii="Times New Roman" w:hAnsi="Times New Roman" w:cs="Times New Roman"/>
          <w:bCs/>
          <w:sz w:val="28"/>
          <w:szCs w:val="28"/>
        </w:rPr>
        <w:t>.</w:t>
      </w:r>
      <w:r w:rsidR="0088200C">
        <w:rPr>
          <w:rFonts w:ascii="Times New Roman" w:hAnsi="Times New Roman" w:cs="Times New Roman"/>
          <w:bCs/>
          <w:sz w:val="28"/>
          <w:szCs w:val="28"/>
        </w:rPr>
        <w:t>4</w:t>
      </w:r>
      <w:r w:rsidRPr="00DA3E66">
        <w:rPr>
          <w:rFonts w:ascii="Times New Roman" w:hAnsi="Times New Roman" w:cs="Times New Roman"/>
          <w:bCs/>
          <w:sz w:val="28"/>
          <w:szCs w:val="28"/>
        </w:rPr>
        <w:t>.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DA3E66" w:rsidRDefault="00DA3E66" w:rsidP="000470AE">
      <w:pPr>
        <w:autoSpaceDE w:val="0"/>
        <w:autoSpaceDN w:val="0"/>
        <w:adjustRightInd w:val="0"/>
        <w:spacing w:after="0" w:line="360" w:lineRule="auto"/>
        <w:ind w:firstLine="709"/>
        <w:jc w:val="both"/>
        <w:rPr>
          <w:rFonts w:ascii="Times New Roman" w:hAnsi="Times New Roman" w:cs="Times New Roman"/>
          <w:bCs/>
          <w:sz w:val="28"/>
          <w:szCs w:val="28"/>
        </w:rPr>
      </w:pPr>
      <w:r w:rsidRPr="00DA3E66">
        <w:rPr>
          <w:rFonts w:ascii="Times New Roman" w:hAnsi="Times New Roman" w:cs="Times New Roman"/>
          <w:bCs/>
          <w:sz w:val="28"/>
          <w:szCs w:val="28"/>
        </w:rPr>
        <w:lastRenderedPageBreak/>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w:t>
      </w:r>
      <w:r w:rsidR="000470AE">
        <w:rPr>
          <w:rFonts w:ascii="Times New Roman" w:hAnsi="Times New Roman" w:cs="Times New Roman"/>
          <w:bCs/>
          <w:sz w:val="28"/>
          <w:szCs w:val="28"/>
        </w:rPr>
        <w:t>ой системы Российской Федерации</w:t>
      </w:r>
      <w:r>
        <w:rPr>
          <w:rFonts w:ascii="Times New Roman" w:hAnsi="Times New Roman" w:cs="Times New Roman"/>
          <w:bCs/>
          <w:sz w:val="28"/>
          <w:szCs w:val="28"/>
        </w:rPr>
        <w:t>»</w:t>
      </w:r>
      <w:r w:rsidRPr="00DA3E66">
        <w:rPr>
          <w:rFonts w:ascii="Times New Roman" w:hAnsi="Times New Roman" w:cs="Times New Roman"/>
          <w:bCs/>
          <w:sz w:val="28"/>
          <w:szCs w:val="28"/>
        </w:rPr>
        <w:t>.</w:t>
      </w:r>
    </w:p>
    <w:p w:rsidR="00875D4A" w:rsidRDefault="002916A3" w:rsidP="00BE65CD">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8</w:t>
      </w:r>
      <w:r w:rsidR="00BE65CD">
        <w:rPr>
          <w:rFonts w:ascii="Times New Roman" w:hAnsi="Times New Roman" w:cs="Times New Roman"/>
          <w:bCs/>
          <w:sz w:val="28"/>
          <w:szCs w:val="28"/>
        </w:rPr>
        <w:t xml:space="preserve">. </w:t>
      </w:r>
      <w:r w:rsidR="00875D4A">
        <w:rPr>
          <w:rFonts w:ascii="Times New Roman" w:hAnsi="Times New Roman" w:cs="Times New Roman"/>
          <w:bCs/>
          <w:sz w:val="28"/>
          <w:szCs w:val="28"/>
        </w:rPr>
        <w:t xml:space="preserve">В разделе </w:t>
      </w:r>
      <w:r w:rsidR="004E09A8">
        <w:rPr>
          <w:rFonts w:ascii="Times New Roman" w:hAnsi="Times New Roman" w:cs="Times New Roman"/>
          <w:bCs/>
          <w:sz w:val="28"/>
          <w:szCs w:val="28"/>
        </w:rPr>
        <w:t>6–1</w:t>
      </w:r>
      <w:r w:rsidR="00875D4A">
        <w:rPr>
          <w:rFonts w:ascii="Times New Roman" w:hAnsi="Times New Roman" w:cs="Times New Roman"/>
          <w:bCs/>
          <w:sz w:val="28"/>
          <w:szCs w:val="28"/>
        </w:rPr>
        <w:t xml:space="preserve"> «Требовани</w:t>
      </w:r>
      <w:r w:rsidR="004E09A8">
        <w:rPr>
          <w:rFonts w:ascii="Times New Roman" w:hAnsi="Times New Roman" w:cs="Times New Roman"/>
          <w:bCs/>
          <w:sz w:val="28"/>
          <w:szCs w:val="28"/>
        </w:rPr>
        <w:t>я</w:t>
      </w:r>
      <w:r w:rsidR="00875D4A">
        <w:rPr>
          <w:rFonts w:ascii="Times New Roman" w:hAnsi="Times New Roman" w:cs="Times New Roman"/>
          <w:bCs/>
          <w:sz w:val="28"/>
          <w:szCs w:val="28"/>
        </w:rPr>
        <w:t xml:space="preserve"> к отчетности</w:t>
      </w:r>
      <w:r w:rsidR="004E09A8">
        <w:rPr>
          <w:rFonts w:ascii="Times New Roman" w:hAnsi="Times New Roman" w:cs="Times New Roman"/>
          <w:bCs/>
          <w:sz w:val="28"/>
          <w:szCs w:val="28"/>
        </w:rPr>
        <w:t xml:space="preserve"> о достижении кооперативом результата предоставления субсидии</w:t>
      </w:r>
      <w:r w:rsidR="00875D4A">
        <w:rPr>
          <w:rFonts w:ascii="Times New Roman" w:hAnsi="Times New Roman" w:cs="Times New Roman"/>
          <w:bCs/>
          <w:sz w:val="28"/>
          <w:szCs w:val="28"/>
        </w:rPr>
        <w:t>»:</w:t>
      </w:r>
    </w:p>
    <w:p w:rsidR="00A30A90" w:rsidRDefault="002916A3" w:rsidP="00BE65CD">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8</w:t>
      </w:r>
      <w:r w:rsidR="00875D4A">
        <w:rPr>
          <w:rFonts w:ascii="Times New Roman" w:hAnsi="Times New Roman" w:cs="Times New Roman"/>
          <w:bCs/>
          <w:sz w:val="28"/>
          <w:szCs w:val="28"/>
        </w:rPr>
        <w:t xml:space="preserve">.1. </w:t>
      </w:r>
      <w:r w:rsidR="00A30A90">
        <w:rPr>
          <w:rFonts w:ascii="Times New Roman" w:hAnsi="Times New Roman" w:cs="Times New Roman"/>
          <w:bCs/>
          <w:sz w:val="28"/>
          <w:szCs w:val="28"/>
        </w:rPr>
        <w:t>А</w:t>
      </w:r>
      <w:r w:rsidR="001D7E35">
        <w:rPr>
          <w:rFonts w:ascii="Times New Roman" w:hAnsi="Times New Roman" w:cs="Times New Roman"/>
          <w:bCs/>
          <w:sz w:val="28"/>
          <w:szCs w:val="28"/>
        </w:rPr>
        <w:t>бзац второ</w:t>
      </w:r>
      <w:r w:rsidR="00A30A90">
        <w:rPr>
          <w:rFonts w:ascii="Times New Roman" w:hAnsi="Times New Roman" w:cs="Times New Roman"/>
          <w:bCs/>
          <w:sz w:val="28"/>
          <w:szCs w:val="28"/>
        </w:rPr>
        <w:t>й изложить в сле</w:t>
      </w:r>
      <w:r w:rsidR="002642C6">
        <w:rPr>
          <w:rFonts w:ascii="Times New Roman" w:hAnsi="Times New Roman" w:cs="Times New Roman"/>
          <w:bCs/>
          <w:sz w:val="28"/>
          <w:szCs w:val="28"/>
        </w:rPr>
        <w:t>д</w:t>
      </w:r>
      <w:r w:rsidR="00A30A90">
        <w:rPr>
          <w:rFonts w:ascii="Times New Roman" w:hAnsi="Times New Roman" w:cs="Times New Roman"/>
          <w:bCs/>
          <w:sz w:val="28"/>
          <w:szCs w:val="28"/>
        </w:rPr>
        <w:t>ующей редакции:</w:t>
      </w:r>
    </w:p>
    <w:p w:rsidR="005F59AF" w:rsidRDefault="00A30A90" w:rsidP="00BE65CD">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Pr="00A30A90">
        <w:rPr>
          <w:rFonts w:ascii="Times New Roman" w:hAnsi="Times New Roman" w:cs="Times New Roman"/>
          <w:bCs/>
          <w:sz w:val="28"/>
          <w:szCs w:val="28"/>
        </w:rPr>
        <w:t xml:space="preserve">отчет о достижении результата предоставления субсидии </w:t>
      </w:r>
      <w:r>
        <w:rPr>
          <w:rFonts w:ascii="Times New Roman" w:hAnsi="Times New Roman" w:cs="Times New Roman"/>
          <w:bCs/>
          <w:sz w:val="28"/>
          <w:szCs w:val="28"/>
        </w:rPr>
        <w:t xml:space="preserve">(далее – отчет) </w:t>
      </w:r>
      <w:r w:rsidRPr="00A30A90">
        <w:rPr>
          <w:rFonts w:ascii="Times New Roman" w:hAnsi="Times New Roman" w:cs="Times New Roman"/>
          <w:bCs/>
          <w:sz w:val="28"/>
          <w:szCs w:val="28"/>
        </w:rPr>
        <w:t xml:space="preserve">по форме, предусмотренной типовой формой соглашения, установленной Министерством финансов Российской Федерации, </w:t>
      </w:r>
      <w:r w:rsidR="00BE65CD" w:rsidRPr="00BE65CD">
        <w:rPr>
          <w:rFonts w:ascii="Times New Roman" w:hAnsi="Times New Roman" w:cs="Times New Roman"/>
          <w:bCs/>
          <w:sz w:val="28"/>
          <w:szCs w:val="28"/>
        </w:rPr>
        <w:t xml:space="preserve">один раз в полгода не позднее </w:t>
      </w:r>
      <w:r w:rsidR="00BE65CD">
        <w:rPr>
          <w:rFonts w:ascii="Times New Roman" w:hAnsi="Times New Roman" w:cs="Times New Roman"/>
          <w:bCs/>
          <w:sz w:val="28"/>
          <w:szCs w:val="28"/>
        </w:rPr>
        <w:t>10</w:t>
      </w:r>
      <w:r w:rsidR="00BE65CD" w:rsidRPr="00BE65CD">
        <w:rPr>
          <w:rFonts w:ascii="Times New Roman" w:hAnsi="Times New Roman" w:cs="Times New Roman"/>
          <w:bCs/>
          <w:sz w:val="28"/>
          <w:szCs w:val="28"/>
        </w:rPr>
        <w:t xml:space="preserve"> календарных дней месяца, следующего за отчетным, за</w:t>
      </w:r>
      <w:r w:rsidR="00BE65CD">
        <w:rPr>
          <w:rFonts w:ascii="Times New Roman" w:hAnsi="Times New Roman" w:cs="Times New Roman"/>
          <w:bCs/>
          <w:sz w:val="28"/>
          <w:szCs w:val="28"/>
        </w:rPr>
        <w:t xml:space="preserve"> </w:t>
      </w:r>
      <w:r w:rsidR="00BE65CD" w:rsidRPr="00BE65CD">
        <w:rPr>
          <w:rFonts w:ascii="Times New Roman" w:hAnsi="Times New Roman" w:cs="Times New Roman"/>
          <w:bCs/>
          <w:sz w:val="28"/>
          <w:szCs w:val="28"/>
        </w:rPr>
        <w:t xml:space="preserve">отчетный год </w:t>
      </w:r>
      <w:r w:rsidR="00BE65CD">
        <w:rPr>
          <w:rFonts w:ascii="Times New Roman" w:hAnsi="Times New Roman" w:cs="Times New Roman"/>
          <w:bCs/>
          <w:sz w:val="28"/>
          <w:szCs w:val="28"/>
        </w:rPr>
        <w:t>–</w:t>
      </w:r>
      <w:r w:rsidR="00BE65CD" w:rsidRPr="00BE65CD">
        <w:rPr>
          <w:rFonts w:ascii="Times New Roman" w:hAnsi="Times New Roman" w:cs="Times New Roman"/>
          <w:bCs/>
          <w:sz w:val="28"/>
          <w:szCs w:val="28"/>
        </w:rPr>
        <w:t xml:space="preserve"> не позднее </w:t>
      </w:r>
      <w:r w:rsidR="00BE65CD">
        <w:rPr>
          <w:rFonts w:ascii="Times New Roman" w:hAnsi="Times New Roman" w:cs="Times New Roman"/>
          <w:bCs/>
          <w:sz w:val="28"/>
          <w:szCs w:val="28"/>
        </w:rPr>
        <w:t>1</w:t>
      </w:r>
      <w:r w:rsidR="00BE65CD" w:rsidRPr="00BE65CD">
        <w:rPr>
          <w:rFonts w:ascii="Times New Roman" w:hAnsi="Times New Roman" w:cs="Times New Roman"/>
          <w:bCs/>
          <w:sz w:val="28"/>
          <w:szCs w:val="28"/>
        </w:rPr>
        <w:t>5 янва</w:t>
      </w:r>
      <w:r w:rsidR="00BE65CD">
        <w:rPr>
          <w:rFonts w:ascii="Times New Roman" w:hAnsi="Times New Roman" w:cs="Times New Roman"/>
          <w:bCs/>
          <w:sz w:val="28"/>
          <w:szCs w:val="28"/>
        </w:rPr>
        <w:t>ря года, следующего за отчетным».</w:t>
      </w:r>
    </w:p>
    <w:p w:rsidR="00875D4A" w:rsidRDefault="002916A3" w:rsidP="00BE65CD">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8</w:t>
      </w:r>
      <w:r w:rsidR="00875D4A">
        <w:rPr>
          <w:rFonts w:ascii="Times New Roman" w:hAnsi="Times New Roman" w:cs="Times New Roman"/>
          <w:bCs/>
          <w:sz w:val="28"/>
          <w:szCs w:val="28"/>
        </w:rPr>
        <w:t>.2. Дополнить абзацами следующего содержания:</w:t>
      </w:r>
    </w:p>
    <w:p w:rsidR="00875D4A" w:rsidRPr="00B96C9B" w:rsidRDefault="00875D4A" w:rsidP="00875D4A">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Pr="00B96C9B">
        <w:rPr>
          <w:rFonts w:ascii="Times New Roman" w:hAnsi="Times New Roman" w:cs="Times New Roman"/>
          <w:bCs/>
          <w:sz w:val="28"/>
          <w:szCs w:val="28"/>
        </w:rPr>
        <w:t xml:space="preserve">Министерство в течение </w:t>
      </w:r>
      <w:r>
        <w:rPr>
          <w:rFonts w:ascii="Times New Roman" w:hAnsi="Times New Roman" w:cs="Times New Roman"/>
          <w:bCs/>
          <w:sz w:val="28"/>
          <w:szCs w:val="28"/>
        </w:rPr>
        <w:t>3</w:t>
      </w:r>
      <w:r w:rsidRPr="00B96C9B">
        <w:rPr>
          <w:rFonts w:ascii="Times New Roman" w:hAnsi="Times New Roman" w:cs="Times New Roman"/>
          <w:bCs/>
          <w:sz w:val="28"/>
          <w:szCs w:val="28"/>
        </w:rPr>
        <w:t>0 рабочих дней после получения отчета:</w:t>
      </w:r>
    </w:p>
    <w:p w:rsidR="00875D4A" w:rsidRPr="00B96C9B" w:rsidRDefault="00875D4A" w:rsidP="00875D4A">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w:t>
      </w:r>
      <w:r w:rsidRPr="00B96C9B">
        <w:rPr>
          <w:rFonts w:ascii="Times New Roman" w:hAnsi="Times New Roman" w:cs="Times New Roman"/>
          <w:bCs/>
          <w:sz w:val="28"/>
          <w:szCs w:val="28"/>
        </w:rPr>
        <w:t>роверяет полноту и достоверность сведений, указанных в отчете</w:t>
      </w:r>
      <w:r>
        <w:rPr>
          <w:rFonts w:ascii="Times New Roman" w:hAnsi="Times New Roman" w:cs="Times New Roman"/>
          <w:bCs/>
          <w:sz w:val="28"/>
          <w:szCs w:val="28"/>
        </w:rPr>
        <w:t>;</w:t>
      </w:r>
    </w:p>
    <w:p w:rsidR="00875D4A" w:rsidRPr="00B96C9B" w:rsidRDefault="00875D4A" w:rsidP="00875D4A">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w:t>
      </w:r>
      <w:r w:rsidRPr="00B96C9B">
        <w:rPr>
          <w:rFonts w:ascii="Times New Roman" w:hAnsi="Times New Roman" w:cs="Times New Roman"/>
          <w:bCs/>
          <w:sz w:val="28"/>
          <w:szCs w:val="28"/>
        </w:rPr>
        <w:t xml:space="preserve"> случае выявления неполноты и недостоверности сведений, содержащихся в отчете, сообщает получателю субсидии об отказе в принятии отчета и необходимости его доработки в течение 5 дней </w:t>
      </w:r>
      <w:r>
        <w:rPr>
          <w:rFonts w:ascii="Times New Roman" w:hAnsi="Times New Roman" w:cs="Times New Roman"/>
          <w:bCs/>
          <w:sz w:val="28"/>
          <w:szCs w:val="28"/>
        </w:rPr>
        <w:t>со дня отказа в принятии отчета;</w:t>
      </w:r>
    </w:p>
    <w:p w:rsidR="00875D4A" w:rsidRPr="00DA3E66" w:rsidRDefault="00875D4A" w:rsidP="00875D4A">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w:t>
      </w:r>
      <w:r w:rsidRPr="00B96C9B">
        <w:rPr>
          <w:rFonts w:ascii="Times New Roman" w:hAnsi="Times New Roman" w:cs="Times New Roman"/>
          <w:bCs/>
          <w:sz w:val="28"/>
          <w:szCs w:val="28"/>
        </w:rPr>
        <w:t xml:space="preserve"> случае достаточности и достоверности сведений, содержащихся в отчете, принимает указанный отчет</w:t>
      </w:r>
      <w:r>
        <w:rPr>
          <w:rFonts w:ascii="Times New Roman" w:hAnsi="Times New Roman" w:cs="Times New Roman"/>
          <w:bCs/>
          <w:sz w:val="28"/>
          <w:szCs w:val="28"/>
        </w:rPr>
        <w:t>».</w:t>
      </w:r>
    </w:p>
    <w:p w:rsidR="00731C0B" w:rsidRDefault="002916A3" w:rsidP="007340CE">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9</w:t>
      </w:r>
      <w:r w:rsidR="00072F85">
        <w:rPr>
          <w:rFonts w:ascii="Times New Roman" w:hAnsi="Times New Roman" w:cs="Times New Roman"/>
          <w:bCs/>
          <w:sz w:val="28"/>
          <w:szCs w:val="28"/>
        </w:rPr>
        <w:t xml:space="preserve">. В разделе </w:t>
      </w:r>
      <w:r w:rsidR="005B2678">
        <w:rPr>
          <w:rFonts w:ascii="Times New Roman" w:hAnsi="Times New Roman" w:cs="Times New Roman"/>
          <w:bCs/>
          <w:sz w:val="28"/>
          <w:szCs w:val="28"/>
        </w:rPr>
        <w:t>7</w:t>
      </w:r>
      <w:r w:rsidR="00072F85">
        <w:rPr>
          <w:rFonts w:ascii="Times New Roman" w:hAnsi="Times New Roman" w:cs="Times New Roman"/>
          <w:bCs/>
          <w:sz w:val="28"/>
          <w:szCs w:val="28"/>
        </w:rPr>
        <w:t xml:space="preserve"> «</w:t>
      </w:r>
      <w:r w:rsidR="00072F85" w:rsidRPr="00072F85">
        <w:rPr>
          <w:rFonts w:ascii="Times New Roman" w:hAnsi="Times New Roman" w:cs="Times New Roman"/>
          <w:bCs/>
          <w:sz w:val="28"/>
          <w:szCs w:val="28"/>
        </w:rPr>
        <w:t>Контроль (мониторинг) за соблюдением условий</w:t>
      </w:r>
      <w:r w:rsidR="005B2678">
        <w:rPr>
          <w:rFonts w:ascii="Times New Roman" w:hAnsi="Times New Roman" w:cs="Times New Roman"/>
          <w:bCs/>
          <w:sz w:val="28"/>
          <w:szCs w:val="28"/>
        </w:rPr>
        <w:t>, целей</w:t>
      </w:r>
      <w:r w:rsidR="00072F85" w:rsidRPr="00072F85">
        <w:rPr>
          <w:rFonts w:ascii="Times New Roman" w:hAnsi="Times New Roman" w:cs="Times New Roman"/>
          <w:bCs/>
          <w:sz w:val="28"/>
          <w:szCs w:val="28"/>
        </w:rPr>
        <w:t xml:space="preserve"> и порядка предоставления субсиди</w:t>
      </w:r>
      <w:r w:rsidR="005B2678">
        <w:rPr>
          <w:rFonts w:ascii="Times New Roman" w:hAnsi="Times New Roman" w:cs="Times New Roman"/>
          <w:bCs/>
          <w:sz w:val="28"/>
          <w:szCs w:val="28"/>
        </w:rPr>
        <w:t>й</w:t>
      </w:r>
      <w:r w:rsidR="00072F85" w:rsidRPr="00072F85">
        <w:rPr>
          <w:rFonts w:ascii="Times New Roman" w:hAnsi="Times New Roman" w:cs="Times New Roman"/>
          <w:bCs/>
          <w:sz w:val="28"/>
          <w:szCs w:val="28"/>
        </w:rPr>
        <w:t xml:space="preserve"> и порядок возврата субсиди</w:t>
      </w:r>
      <w:r w:rsidR="005B2678">
        <w:rPr>
          <w:rFonts w:ascii="Times New Roman" w:hAnsi="Times New Roman" w:cs="Times New Roman"/>
          <w:bCs/>
          <w:sz w:val="28"/>
          <w:szCs w:val="28"/>
        </w:rPr>
        <w:t>й</w:t>
      </w:r>
      <w:r w:rsidR="00072F85" w:rsidRPr="00072F85">
        <w:rPr>
          <w:rFonts w:ascii="Times New Roman" w:hAnsi="Times New Roman" w:cs="Times New Roman"/>
          <w:bCs/>
          <w:sz w:val="28"/>
          <w:szCs w:val="28"/>
        </w:rPr>
        <w:t xml:space="preserve"> в областной бюджет»</w:t>
      </w:r>
      <w:r w:rsidR="00072F85">
        <w:rPr>
          <w:rFonts w:ascii="Times New Roman" w:hAnsi="Times New Roman" w:cs="Times New Roman"/>
          <w:bCs/>
          <w:sz w:val="28"/>
          <w:szCs w:val="28"/>
        </w:rPr>
        <w:t>:</w:t>
      </w:r>
    </w:p>
    <w:p w:rsidR="00A30A90" w:rsidRDefault="002916A3" w:rsidP="007340CE">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9</w:t>
      </w:r>
      <w:r w:rsidR="00072F85">
        <w:rPr>
          <w:rFonts w:ascii="Times New Roman" w:hAnsi="Times New Roman" w:cs="Times New Roman"/>
          <w:bCs/>
          <w:sz w:val="28"/>
          <w:szCs w:val="28"/>
        </w:rPr>
        <w:t xml:space="preserve">.1. </w:t>
      </w:r>
      <w:r w:rsidR="00A30A90">
        <w:rPr>
          <w:rFonts w:ascii="Times New Roman" w:hAnsi="Times New Roman" w:cs="Times New Roman"/>
          <w:bCs/>
          <w:sz w:val="28"/>
          <w:szCs w:val="28"/>
        </w:rPr>
        <w:t>Заголовок изложить в следующей редакции:</w:t>
      </w:r>
    </w:p>
    <w:p w:rsidR="00875D4A" w:rsidRDefault="00A30A90" w:rsidP="007340CE">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«7. </w:t>
      </w:r>
      <w:r w:rsidRPr="00072F85">
        <w:rPr>
          <w:rFonts w:ascii="Times New Roman" w:hAnsi="Times New Roman" w:cs="Times New Roman"/>
          <w:bCs/>
          <w:sz w:val="28"/>
          <w:szCs w:val="28"/>
        </w:rPr>
        <w:t>Контроль за соблюдением условий и порядка предоставления субсиди</w:t>
      </w:r>
      <w:r w:rsidR="00545D6E">
        <w:rPr>
          <w:rFonts w:ascii="Times New Roman" w:hAnsi="Times New Roman" w:cs="Times New Roman"/>
          <w:bCs/>
          <w:sz w:val="28"/>
          <w:szCs w:val="28"/>
        </w:rPr>
        <w:t>и</w:t>
      </w:r>
      <w:r w:rsidRPr="00072F85">
        <w:rPr>
          <w:rFonts w:ascii="Times New Roman" w:hAnsi="Times New Roman" w:cs="Times New Roman"/>
          <w:bCs/>
          <w:sz w:val="28"/>
          <w:szCs w:val="28"/>
        </w:rPr>
        <w:t xml:space="preserve"> и порядок возврата субсиди</w:t>
      </w:r>
      <w:r w:rsidR="00545D6E">
        <w:rPr>
          <w:rFonts w:ascii="Times New Roman" w:hAnsi="Times New Roman" w:cs="Times New Roman"/>
          <w:bCs/>
          <w:sz w:val="28"/>
          <w:szCs w:val="28"/>
        </w:rPr>
        <w:t>и</w:t>
      </w:r>
      <w:r w:rsidRPr="00072F85">
        <w:rPr>
          <w:rFonts w:ascii="Times New Roman" w:hAnsi="Times New Roman" w:cs="Times New Roman"/>
          <w:bCs/>
          <w:sz w:val="28"/>
          <w:szCs w:val="28"/>
        </w:rPr>
        <w:t xml:space="preserve"> в областной бюджет</w:t>
      </w:r>
      <w:r>
        <w:rPr>
          <w:rFonts w:ascii="Times New Roman" w:hAnsi="Times New Roman" w:cs="Times New Roman"/>
          <w:bCs/>
          <w:sz w:val="28"/>
          <w:szCs w:val="28"/>
        </w:rPr>
        <w:t>»</w:t>
      </w:r>
      <w:r w:rsidR="00875D4A">
        <w:rPr>
          <w:rFonts w:ascii="Times New Roman" w:hAnsi="Times New Roman" w:cs="Times New Roman"/>
          <w:bCs/>
          <w:sz w:val="28"/>
          <w:szCs w:val="28"/>
        </w:rPr>
        <w:t>.</w:t>
      </w:r>
    </w:p>
    <w:p w:rsidR="00072F85" w:rsidRDefault="002916A3" w:rsidP="007340CE">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9</w:t>
      </w:r>
      <w:r w:rsidR="00875D4A">
        <w:rPr>
          <w:rFonts w:ascii="Times New Roman" w:hAnsi="Times New Roman" w:cs="Times New Roman"/>
          <w:bCs/>
          <w:sz w:val="28"/>
          <w:szCs w:val="28"/>
        </w:rPr>
        <w:t xml:space="preserve">.2. </w:t>
      </w:r>
      <w:r w:rsidR="00072F85">
        <w:rPr>
          <w:rFonts w:ascii="Times New Roman" w:hAnsi="Times New Roman" w:cs="Times New Roman"/>
          <w:bCs/>
          <w:sz w:val="28"/>
          <w:szCs w:val="28"/>
        </w:rPr>
        <w:t>По всему тексту слово «</w:t>
      </w:r>
      <w:r w:rsidR="005B2678">
        <w:rPr>
          <w:rFonts w:ascii="Times New Roman" w:hAnsi="Times New Roman" w:cs="Times New Roman"/>
          <w:bCs/>
          <w:sz w:val="28"/>
          <w:szCs w:val="28"/>
        </w:rPr>
        <w:t>кооператив</w:t>
      </w:r>
      <w:r w:rsidR="00072F85">
        <w:rPr>
          <w:rFonts w:ascii="Times New Roman" w:hAnsi="Times New Roman" w:cs="Times New Roman"/>
          <w:bCs/>
          <w:sz w:val="28"/>
          <w:szCs w:val="28"/>
        </w:rPr>
        <w:t>» заменить слова</w:t>
      </w:r>
      <w:r w:rsidR="007408C6">
        <w:rPr>
          <w:rFonts w:ascii="Times New Roman" w:hAnsi="Times New Roman" w:cs="Times New Roman"/>
          <w:bCs/>
          <w:sz w:val="28"/>
          <w:szCs w:val="28"/>
        </w:rPr>
        <w:t>ми</w:t>
      </w:r>
      <w:r w:rsidR="00072F85">
        <w:rPr>
          <w:rFonts w:ascii="Times New Roman" w:hAnsi="Times New Roman" w:cs="Times New Roman"/>
          <w:bCs/>
          <w:sz w:val="28"/>
          <w:szCs w:val="28"/>
        </w:rPr>
        <w:t xml:space="preserve"> «получатель субсидии» в соотве</w:t>
      </w:r>
      <w:r w:rsidR="00283ABA">
        <w:rPr>
          <w:rFonts w:ascii="Times New Roman" w:hAnsi="Times New Roman" w:cs="Times New Roman"/>
          <w:bCs/>
          <w:sz w:val="28"/>
          <w:szCs w:val="28"/>
        </w:rPr>
        <w:t>т</w:t>
      </w:r>
      <w:r w:rsidR="00072F85">
        <w:rPr>
          <w:rFonts w:ascii="Times New Roman" w:hAnsi="Times New Roman" w:cs="Times New Roman"/>
          <w:bCs/>
          <w:sz w:val="28"/>
          <w:szCs w:val="28"/>
        </w:rPr>
        <w:t>ствующем числе и падеже.</w:t>
      </w:r>
    </w:p>
    <w:p w:rsidR="005B2678" w:rsidRDefault="002916A3" w:rsidP="007340CE">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9</w:t>
      </w:r>
      <w:r w:rsidR="00072F85">
        <w:rPr>
          <w:rFonts w:ascii="Times New Roman" w:hAnsi="Times New Roman" w:cs="Times New Roman"/>
          <w:bCs/>
          <w:sz w:val="28"/>
          <w:szCs w:val="28"/>
        </w:rPr>
        <w:t>.</w:t>
      </w:r>
      <w:r w:rsidR="00875D4A">
        <w:rPr>
          <w:rFonts w:ascii="Times New Roman" w:hAnsi="Times New Roman" w:cs="Times New Roman"/>
          <w:bCs/>
          <w:sz w:val="28"/>
          <w:szCs w:val="28"/>
        </w:rPr>
        <w:t>3</w:t>
      </w:r>
      <w:r w:rsidR="00072F85">
        <w:rPr>
          <w:rFonts w:ascii="Times New Roman" w:hAnsi="Times New Roman" w:cs="Times New Roman"/>
          <w:bCs/>
          <w:sz w:val="28"/>
          <w:szCs w:val="28"/>
        </w:rPr>
        <w:t>.</w:t>
      </w:r>
      <w:r w:rsidR="00875D4A">
        <w:rPr>
          <w:rFonts w:ascii="Times New Roman" w:hAnsi="Times New Roman" w:cs="Times New Roman"/>
          <w:bCs/>
          <w:sz w:val="28"/>
          <w:szCs w:val="28"/>
        </w:rPr>
        <w:t xml:space="preserve"> </w:t>
      </w:r>
      <w:r w:rsidR="005B2678">
        <w:rPr>
          <w:rFonts w:ascii="Times New Roman" w:hAnsi="Times New Roman" w:cs="Times New Roman"/>
          <w:bCs/>
          <w:sz w:val="28"/>
          <w:szCs w:val="28"/>
        </w:rPr>
        <w:t>В пункте 7.1 слов</w:t>
      </w:r>
      <w:r w:rsidR="00A30A90">
        <w:rPr>
          <w:rFonts w:ascii="Times New Roman" w:hAnsi="Times New Roman" w:cs="Times New Roman"/>
          <w:bCs/>
          <w:sz w:val="28"/>
          <w:szCs w:val="28"/>
        </w:rPr>
        <w:t>о</w:t>
      </w:r>
      <w:r w:rsidR="005B2678">
        <w:rPr>
          <w:rFonts w:ascii="Times New Roman" w:hAnsi="Times New Roman" w:cs="Times New Roman"/>
          <w:bCs/>
          <w:sz w:val="28"/>
          <w:szCs w:val="28"/>
        </w:rPr>
        <w:t xml:space="preserve"> «, целей» исключить.</w:t>
      </w:r>
    </w:p>
    <w:p w:rsidR="00072F85" w:rsidRDefault="002916A3" w:rsidP="007340CE">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9</w:t>
      </w:r>
      <w:r w:rsidR="005B2678">
        <w:rPr>
          <w:rFonts w:ascii="Times New Roman" w:hAnsi="Times New Roman" w:cs="Times New Roman"/>
          <w:bCs/>
          <w:sz w:val="28"/>
          <w:szCs w:val="28"/>
        </w:rPr>
        <w:t xml:space="preserve">.4. </w:t>
      </w:r>
      <w:r w:rsidR="00875D4A">
        <w:rPr>
          <w:rFonts w:ascii="Times New Roman" w:hAnsi="Times New Roman" w:cs="Times New Roman"/>
          <w:bCs/>
          <w:sz w:val="28"/>
          <w:szCs w:val="28"/>
        </w:rPr>
        <w:t xml:space="preserve">В </w:t>
      </w:r>
      <w:r w:rsidR="002C0560">
        <w:rPr>
          <w:rFonts w:ascii="Times New Roman" w:hAnsi="Times New Roman" w:cs="Times New Roman"/>
          <w:bCs/>
          <w:sz w:val="28"/>
          <w:szCs w:val="28"/>
        </w:rPr>
        <w:t xml:space="preserve">подпункте 7.4.3.1 </w:t>
      </w:r>
      <w:r w:rsidR="00072F85">
        <w:rPr>
          <w:rFonts w:ascii="Times New Roman" w:hAnsi="Times New Roman" w:cs="Times New Roman"/>
          <w:bCs/>
          <w:sz w:val="28"/>
          <w:szCs w:val="28"/>
        </w:rPr>
        <w:t xml:space="preserve">подпункта </w:t>
      </w:r>
      <w:r w:rsidR="002C0560">
        <w:rPr>
          <w:rFonts w:ascii="Times New Roman" w:hAnsi="Times New Roman" w:cs="Times New Roman"/>
          <w:bCs/>
          <w:sz w:val="28"/>
          <w:szCs w:val="28"/>
        </w:rPr>
        <w:t>7.4.3 пункта 7.4</w:t>
      </w:r>
      <w:r w:rsidR="00072F85">
        <w:rPr>
          <w:rFonts w:ascii="Times New Roman" w:hAnsi="Times New Roman" w:cs="Times New Roman"/>
          <w:bCs/>
          <w:sz w:val="28"/>
          <w:szCs w:val="28"/>
        </w:rPr>
        <w:t xml:space="preserve"> слова «согласованное с министерством финансов Кировской области» исключить.</w:t>
      </w:r>
    </w:p>
    <w:p w:rsidR="00875D4A" w:rsidRPr="00CC0CE3" w:rsidRDefault="002916A3" w:rsidP="007340CE">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9</w:t>
      </w:r>
      <w:r w:rsidR="00875D4A">
        <w:rPr>
          <w:rFonts w:ascii="Times New Roman" w:hAnsi="Times New Roman" w:cs="Times New Roman"/>
          <w:bCs/>
          <w:sz w:val="28"/>
          <w:szCs w:val="28"/>
        </w:rPr>
        <w:t>.</w:t>
      </w:r>
      <w:r w:rsidR="002C0560">
        <w:rPr>
          <w:rFonts w:ascii="Times New Roman" w:hAnsi="Times New Roman" w:cs="Times New Roman"/>
          <w:bCs/>
          <w:sz w:val="28"/>
          <w:szCs w:val="28"/>
        </w:rPr>
        <w:t>5</w:t>
      </w:r>
      <w:r w:rsidR="00875D4A">
        <w:rPr>
          <w:rFonts w:ascii="Times New Roman" w:hAnsi="Times New Roman" w:cs="Times New Roman"/>
          <w:bCs/>
          <w:sz w:val="28"/>
          <w:szCs w:val="28"/>
        </w:rPr>
        <w:t xml:space="preserve">. Пункт </w:t>
      </w:r>
      <w:r w:rsidR="002C0560">
        <w:rPr>
          <w:rFonts w:ascii="Times New Roman" w:hAnsi="Times New Roman" w:cs="Times New Roman"/>
          <w:bCs/>
          <w:sz w:val="28"/>
          <w:szCs w:val="28"/>
        </w:rPr>
        <w:t>7</w:t>
      </w:r>
      <w:r w:rsidR="00875D4A">
        <w:rPr>
          <w:rFonts w:ascii="Times New Roman" w:hAnsi="Times New Roman" w:cs="Times New Roman"/>
          <w:bCs/>
          <w:sz w:val="28"/>
          <w:szCs w:val="28"/>
        </w:rPr>
        <w:t>.5 исключить.</w:t>
      </w:r>
    </w:p>
    <w:p w:rsidR="0010554E" w:rsidRPr="00A57252" w:rsidRDefault="0010554E" w:rsidP="00BA0781">
      <w:pPr>
        <w:autoSpaceDE w:val="0"/>
        <w:autoSpaceDN w:val="0"/>
        <w:adjustRightInd w:val="0"/>
        <w:spacing w:before="240" w:after="0" w:line="360" w:lineRule="auto"/>
        <w:ind w:firstLine="539"/>
        <w:jc w:val="center"/>
        <w:rPr>
          <w:rFonts w:ascii="Times New Roman" w:hAnsi="Times New Roman" w:cs="Times New Roman"/>
          <w:sz w:val="28"/>
          <w:szCs w:val="28"/>
        </w:rPr>
      </w:pPr>
      <w:r w:rsidRPr="00CC0CE3">
        <w:rPr>
          <w:rFonts w:ascii="Times New Roman" w:hAnsi="Times New Roman" w:cs="Times New Roman"/>
          <w:sz w:val="28"/>
          <w:szCs w:val="28"/>
        </w:rPr>
        <w:t>____________</w:t>
      </w:r>
    </w:p>
    <w:sectPr w:rsidR="0010554E" w:rsidRPr="00A57252" w:rsidSect="00544EFC">
      <w:headerReference w:type="even" r:id="rId9"/>
      <w:headerReference w:type="default" r:id="rId10"/>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9AB" w:rsidRDefault="003C19AB" w:rsidP="002735DB">
      <w:pPr>
        <w:spacing w:after="0" w:line="240" w:lineRule="auto"/>
      </w:pPr>
      <w:r>
        <w:separator/>
      </w:r>
    </w:p>
  </w:endnote>
  <w:endnote w:type="continuationSeparator" w:id="0">
    <w:p w:rsidR="003C19AB" w:rsidRDefault="003C19AB" w:rsidP="00273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9AB" w:rsidRDefault="003C19AB" w:rsidP="002735DB">
      <w:pPr>
        <w:spacing w:after="0" w:line="240" w:lineRule="auto"/>
      </w:pPr>
      <w:r>
        <w:separator/>
      </w:r>
    </w:p>
  </w:footnote>
  <w:footnote w:type="continuationSeparator" w:id="0">
    <w:p w:rsidR="003C19AB" w:rsidRDefault="003C19AB" w:rsidP="002735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5642778"/>
      <w:docPartObj>
        <w:docPartGallery w:val="Page Numbers (Top of Page)"/>
        <w:docPartUnique/>
      </w:docPartObj>
    </w:sdtPr>
    <w:sdtEndPr/>
    <w:sdtContent>
      <w:p w:rsidR="00827820" w:rsidRDefault="00827820">
        <w:pPr>
          <w:pStyle w:val="a5"/>
          <w:jc w:val="center"/>
        </w:pPr>
        <w:r>
          <w:t>3</w:t>
        </w:r>
      </w:p>
    </w:sdtContent>
  </w:sdt>
  <w:p w:rsidR="00827820" w:rsidRPr="00880264" w:rsidRDefault="00827820" w:rsidP="0088026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9928893"/>
      <w:docPartObj>
        <w:docPartGallery w:val="Page Numbers (Top of Page)"/>
        <w:docPartUnique/>
      </w:docPartObj>
    </w:sdtPr>
    <w:sdtEndPr>
      <w:rPr>
        <w:rFonts w:ascii="Times New Roman" w:hAnsi="Times New Roman" w:cs="Times New Roman"/>
        <w:sz w:val="24"/>
        <w:szCs w:val="24"/>
      </w:rPr>
    </w:sdtEndPr>
    <w:sdtContent>
      <w:p w:rsidR="00827820" w:rsidRPr="00131EB4" w:rsidRDefault="005A7754">
        <w:pPr>
          <w:pStyle w:val="a5"/>
          <w:jc w:val="center"/>
          <w:rPr>
            <w:rFonts w:ascii="Times New Roman" w:hAnsi="Times New Roman" w:cs="Times New Roman"/>
            <w:sz w:val="24"/>
            <w:szCs w:val="24"/>
          </w:rPr>
        </w:pPr>
        <w:r w:rsidRPr="00131EB4">
          <w:rPr>
            <w:rFonts w:ascii="Times New Roman" w:hAnsi="Times New Roman" w:cs="Times New Roman"/>
            <w:sz w:val="24"/>
            <w:szCs w:val="24"/>
          </w:rPr>
          <w:fldChar w:fldCharType="begin"/>
        </w:r>
        <w:r w:rsidR="00827820" w:rsidRPr="00131EB4">
          <w:rPr>
            <w:rFonts w:ascii="Times New Roman" w:hAnsi="Times New Roman" w:cs="Times New Roman"/>
            <w:sz w:val="24"/>
            <w:szCs w:val="24"/>
          </w:rPr>
          <w:instrText>PAGE   \* MERGEFORMAT</w:instrText>
        </w:r>
        <w:r w:rsidRPr="00131EB4">
          <w:rPr>
            <w:rFonts w:ascii="Times New Roman" w:hAnsi="Times New Roman" w:cs="Times New Roman"/>
            <w:sz w:val="24"/>
            <w:szCs w:val="24"/>
          </w:rPr>
          <w:fldChar w:fldCharType="separate"/>
        </w:r>
        <w:r w:rsidR="00897A40">
          <w:rPr>
            <w:rFonts w:ascii="Times New Roman" w:hAnsi="Times New Roman" w:cs="Times New Roman"/>
            <w:noProof/>
            <w:sz w:val="24"/>
            <w:szCs w:val="24"/>
          </w:rPr>
          <w:t>28</w:t>
        </w:r>
        <w:r w:rsidRPr="00131EB4">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01F07"/>
    <w:multiLevelType w:val="multilevel"/>
    <w:tmpl w:val="96A82FFA"/>
    <w:lvl w:ilvl="0">
      <w:start w:val="1"/>
      <w:numFmt w:val="decimal"/>
      <w:lvlText w:val="%1."/>
      <w:lvlJc w:val="left"/>
      <w:pPr>
        <w:ind w:left="786" w:hanging="360"/>
      </w:pPr>
      <w:rPr>
        <w:rFonts w:hint="default"/>
      </w:rPr>
    </w:lvl>
    <w:lvl w:ilvl="1">
      <w:start w:val="3"/>
      <w:numFmt w:val="decimal"/>
      <w:isLgl/>
      <w:lvlText w:val="%1.%2."/>
      <w:lvlJc w:val="left"/>
      <w:pPr>
        <w:ind w:left="1656" w:hanging="1230"/>
      </w:pPr>
      <w:rPr>
        <w:rFonts w:hint="default"/>
      </w:rPr>
    </w:lvl>
    <w:lvl w:ilvl="2">
      <w:start w:val="1"/>
      <w:numFmt w:val="decimal"/>
      <w:isLgl/>
      <w:lvlText w:val="%1.%2.%3."/>
      <w:lvlJc w:val="left"/>
      <w:pPr>
        <w:ind w:left="1656" w:hanging="1230"/>
      </w:pPr>
      <w:rPr>
        <w:rFonts w:hint="default"/>
      </w:rPr>
    </w:lvl>
    <w:lvl w:ilvl="3">
      <w:start w:val="1"/>
      <w:numFmt w:val="decimal"/>
      <w:isLgl/>
      <w:lvlText w:val="%1.%2.%3.%4."/>
      <w:lvlJc w:val="left"/>
      <w:pPr>
        <w:ind w:left="1656" w:hanging="1230"/>
      </w:pPr>
      <w:rPr>
        <w:rFonts w:hint="default"/>
      </w:rPr>
    </w:lvl>
    <w:lvl w:ilvl="4">
      <w:start w:val="1"/>
      <w:numFmt w:val="decimal"/>
      <w:isLgl/>
      <w:lvlText w:val="%1.%2.%3.%4.%5."/>
      <w:lvlJc w:val="left"/>
      <w:pPr>
        <w:ind w:left="1656" w:hanging="123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
    <w:nsid w:val="0BC54887"/>
    <w:multiLevelType w:val="multilevel"/>
    <w:tmpl w:val="5C80F560"/>
    <w:lvl w:ilvl="0">
      <w:start w:val="1"/>
      <w:numFmt w:val="decimal"/>
      <w:lvlText w:val="%1."/>
      <w:lvlJc w:val="left"/>
      <w:pPr>
        <w:ind w:left="1235" w:hanging="525"/>
      </w:pPr>
      <w:rPr>
        <w:rFonts w:hint="default"/>
        <w:b w:val="0"/>
      </w:rPr>
    </w:lvl>
    <w:lvl w:ilvl="1">
      <w:start w:val="1"/>
      <w:numFmt w:val="decimal"/>
      <w:lvlText w:val="%1.%2."/>
      <w:lvlJc w:val="left"/>
      <w:pPr>
        <w:ind w:left="1714" w:hanging="720"/>
      </w:pPr>
      <w:rPr>
        <w:rFonts w:hint="default"/>
        <w:b w:val="0"/>
      </w:rPr>
    </w:lvl>
    <w:lvl w:ilvl="2">
      <w:start w:val="1"/>
      <w:numFmt w:val="decimal"/>
      <w:lvlText w:val="%1.%2.%3."/>
      <w:lvlJc w:val="left"/>
      <w:pPr>
        <w:ind w:left="2846" w:hanging="720"/>
      </w:pPr>
      <w:rPr>
        <w:rFonts w:hint="default"/>
      </w:rPr>
    </w:lvl>
    <w:lvl w:ilvl="3">
      <w:start w:val="1"/>
      <w:numFmt w:val="decimal"/>
      <w:lvlText w:val="%1.%2.%3.%4."/>
      <w:lvlJc w:val="left"/>
      <w:pPr>
        <w:ind w:left="3914" w:hanging="1080"/>
      </w:pPr>
      <w:rPr>
        <w:rFonts w:hint="default"/>
      </w:rPr>
    </w:lvl>
    <w:lvl w:ilvl="4">
      <w:start w:val="1"/>
      <w:numFmt w:val="decimal"/>
      <w:lvlText w:val="%1.%2.%3.%4.%5."/>
      <w:lvlJc w:val="left"/>
      <w:pPr>
        <w:ind w:left="4622"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758" w:hanging="1800"/>
      </w:pPr>
      <w:rPr>
        <w:rFonts w:hint="default"/>
      </w:rPr>
    </w:lvl>
    <w:lvl w:ilvl="7">
      <w:start w:val="1"/>
      <w:numFmt w:val="decimal"/>
      <w:lvlText w:val="%1.%2.%3.%4.%5.%6.%7.%8."/>
      <w:lvlJc w:val="left"/>
      <w:pPr>
        <w:ind w:left="7466" w:hanging="1800"/>
      </w:pPr>
      <w:rPr>
        <w:rFonts w:hint="default"/>
      </w:rPr>
    </w:lvl>
    <w:lvl w:ilvl="8">
      <w:start w:val="1"/>
      <w:numFmt w:val="decimal"/>
      <w:lvlText w:val="%1.%2.%3.%4.%5.%6.%7.%8.%9."/>
      <w:lvlJc w:val="left"/>
      <w:pPr>
        <w:ind w:left="8534" w:hanging="2160"/>
      </w:pPr>
      <w:rPr>
        <w:rFonts w:hint="default"/>
      </w:rPr>
    </w:lvl>
  </w:abstractNum>
  <w:abstractNum w:abstractNumId="2">
    <w:nsid w:val="0DC2773D"/>
    <w:multiLevelType w:val="hybridMultilevel"/>
    <w:tmpl w:val="C3BECBF2"/>
    <w:lvl w:ilvl="0" w:tplc="8278B6BA">
      <w:start w:val="1"/>
      <w:numFmt w:val="decimal"/>
      <w:lvlText w:val="%1."/>
      <w:lvlJc w:val="left"/>
      <w:pPr>
        <w:ind w:left="1695" w:hanging="9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11DC4695"/>
    <w:multiLevelType w:val="hybridMultilevel"/>
    <w:tmpl w:val="474CB596"/>
    <w:lvl w:ilvl="0" w:tplc="66CC13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90168B7"/>
    <w:multiLevelType w:val="multilevel"/>
    <w:tmpl w:val="DCFC3DA2"/>
    <w:lvl w:ilvl="0">
      <w:start w:val="4"/>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2"/>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5">
    <w:nsid w:val="3B9C2095"/>
    <w:multiLevelType w:val="multilevel"/>
    <w:tmpl w:val="624C7030"/>
    <w:lvl w:ilvl="0">
      <w:start w:val="1"/>
      <w:numFmt w:val="decimal"/>
      <w:suff w:val="space"/>
      <w:lvlText w:val="%1."/>
      <w:lvlJc w:val="left"/>
      <w:pPr>
        <w:ind w:left="1353" w:hanging="360"/>
      </w:pPr>
      <w:rPr>
        <w:rFonts w:hint="default"/>
      </w:rPr>
    </w:lvl>
    <w:lvl w:ilvl="1">
      <w:start w:val="1"/>
      <w:numFmt w:val="decimal"/>
      <w:suff w:val="space"/>
      <w:lvlText w:val="%2."/>
      <w:lvlJc w:val="left"/>
      <w:pPr>
        <w:ind w:left="2560" w:hanging="432"/>
      </w:pPr>
      <w:rPr>
        <w:rFonts w:ascii="Times New Roman" w:eastAsia="Times New Roman" w:hAnsi="Times New Roman" w:cs="Times New Roman"/>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6">
    <w:nsid w:val="3FC10394"/>
    <w:multiLevelType w:val="hybridMultilevel"/>
    <w:tmpl w:val="D9BA5D96"/>
    <w:lvl w:ilvl="0" w:tplc="88F46D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ED61B36"/>
    <w:multiLevelType w:val="hybridMultilevel"/>
    <w:tmpl w:val="07B06558"/>
    <w:lvl w:ilvl="0" w:tplc="25B02DD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72A2056B"/>
    <w:multiLevelType w:val="hybridMultilevel"/>
    <w:tmpl w:val="9ABC8ECE"/>
    <w:lvl w:ilvl="0" w:tplc="00C008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BDB4C80"/>
    <w:multiLevelType w:val="hybridMultilevel"/>
    <w:tmpl w:val="FFB428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8"/>
  </w:num>
  <w:num w:numId="3">
    <w:abstractNumId w:val="0"/>
  </w:num>
  <w:num w:numId="4">
    <w:abstractNumId w:val="9"/>
  </w:num>
  <w:num w:numId="5">
    <w:abstractNumId w:val="5"/>
  </w:num>
  <w:num w:numId="6">
    <w:abstractNumId w:val="1"/>
  </w:num>
  <w:num w:numId="7">
    <w:abstractNumId w:val="3"/>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70D9E"/>
    <w:rsid w:val="00002340"/>
    <w:rsid w:val="00004BDB"/>
    <w:rsid w:val="00007B8B"/>
    <w:rsid w:val="00012743"/>
    <w:rsid w:val="00012925"/>
    <w:rsid w:val="000132CB"/>
    <w:rsid w:val="00016132"/>
    <w:rsid w:val="00016A7F"/>
    <w:rsid w:val="00016BCC"/>
    <w:rsid w:val="00016E3B"/>
    <w:rsid w:val="00021E0E"/>
    <w:rsid w:val="00022AC7"/>
    <w:rsid w:val="00023ACD"/>
    <w:rsid w:val="000249FA"/>
    <w:rsid w:val="00026915"/>
    <w:rsid w:val="00031825"/>
    <w:rsid w:val="000322FD"/>
    <w:rsid w:val="00036E3E"/>
    <w:rsid w:val="00041DA9"/>
    <w:rsid w:val="000470AE"/>
    <w:rsid w:val="000541D7"/>
    <w:rsid w:val="00054F51"/>
    <w:rsid w:val="00055D9B"/>
    <w:rsid w:val="00067DB6"/>
    <w:rsid w:val="00072F85"/>
    <w:rsid w:val="00073056"/>
    <w:rsid w:val="000812CB"/>
    <w:rsid w:val="00082A4B"/>
    <w:rsid w:val="00092D93"/>
    <w:rsid w:val="000966CA"/>
    <w:rsid w:val="00097181"/>
    <w:rsid w:val="00097C90"/>
    <w:rsid w:val="000A02DD"/>
    <w:rsid w:val="000A08AC"/>
    <w:rsid w:val="000A1F6C"/>
    <w:rsid w:val="000A287F"/>
    <w:rsid w:val="000A44FB"/>
    <w:rsid w:val="000A7AA3"/>
    <w:rsid w:val="000B0F2F"/>
    <w:rsid w:val="000B58E2"/>
    <w:rsid w:val="000B69AC"/>
    <w:rsid w:val="000C1144"/>
    <w:rsid w:val="000C41B3"/>
    <w:rsid w:val="000D3559"/>
    <w:rsid w:val="000D3D99"/>
    <w:rsid w:val="000D3FD5"/>
    <w:rsid w:val="000D4066"/>
    <w:rsid w:val="000E0C95"/>
    <w:rsid w:val="000E1CE6"/>
    <w:rsid w:val="000E3754"/>
    <w:rsid w:val="000E513F"/>
    <w:rsid w:val="000E5B34"/>
    <w:rsid w:val="000E5D8C"/>
    <w:rsid w:val="000E64B3"/>
    <w:rsid w:val="000E74DC"/>
    <w:rsid w:val="000F014D"/>
    <w:rsid w:val="000F363E"/>
    <w:rsid w:val="000F677A"/>
    <w:rsid w:val="000F7D25"/>
    <w:rsid w:val="000F7ED3"/>
    <w:rsid w:val="00100175"/>
    <w:rsid w:val="00102C7A"/>
    <w:rsid w:val="0010554E"/>
    <w:rsid w:val="0010623F"/>
    <w:rsid w:val="00107ACE"/>
    <w:rsid w:val="001177C6"/>
    <w:rsid w:val="0012242C"/>
    <w:rsid w:val="00125CD5"/>
    <w:rsid w:val="00126F4B"/>
    <w:rsid w:val="00127DC2"/>
    <w:rsid w:val="0013034F"/>
    <w:rsid w:val="00131337"/>
    <w:rsid w:val="00131EB4"/>
    <w:rsid w:val="001337AC"/>
    <w:rsid w:val="001413D5"/>
    <w:rsid w:val="0014541E"/>
    <w:rsid w:val="00161E8D"/>
    <w:rsid w:val="00162C24"/>
    <w:rsid w:val="00162C51"/>
    <w:rsid w:val="0016432F"/>
    <w:rsid w:val="00171D94"/>
    <w:rsid w:val="0017243F"/>
    <w:rsid w:val="00172C73"/>
    <w:rsid w:val="001762B2"/>
    <w:rsid w:val="001808D5"/>
    <w:rsid w:val="0018234A"/>
    <w:rsid w:val="00182B8F"/>
    <w:rsid w:val="001860D3"/>
    <w:rsid w:val="00190C12"/>
    <w:rsid w:val="001A09CE"/>
    <w:rsid w:val="001A1382"/>
    <w:rsid w:val="001A1D8B"/>
    <w:rsid w:val="001A2F76"/>
    <w:rsid w:val="001A3A3C"/>
    <w:rsid w:val="001A590E"/>
    <w:rsid w:val="001B186D"/>
    <w:rsid w:val="001B29ED"/>
    <w:rsid w:val="001B3ED4"/>
    <w:rsid w:val="001B741D"/>
    <w:rsid w:val="001B7F87"/>
    <w:rsid w:val="001D328E"/>
    <w:rsid w:val="001D66D3"/>
    <w:rsid w:val="001D7E35"/>
    <w:rsid w:val="001E630B"/>
    <w:rsid w:val="001F27D0"/>
    <w:rsid w:val="001F377B"/>
    <w:rsid w:val="001F4BE1"/>
    <w:rsid w:val="001F783B"/>
    <w:rsid w:val="00200019"/>
    <w:rsid w:val="00205B3B"/>
    <w:rsid w:val="0021077F"/>
    <w:rsid w:val="00217BF3"/>
    <w:rsid w:val="00220A7F"/>
    <w:rsid w:val="00222081"/>
    <w:rsid w:val="00222906"/>
    <w:rsid w:val="00226CE5"/>
    <w:rsid w:val="0022749B"/>
    <w:rsid w:val="00232FE3"/>
    <w:rsid w:val="002341DA"/>
    <w:rsid w:val="002404D8"/>
    <w:rsid w:val="00240859"/>
    <w:rsid w:val="002509BE"/>
    <w:rsid w:val="002545AC"/>
    <w:rsid w:val="002554B5"/>
    <w:rsid w:val="0025560B"/>
    <w:rsid w:val="00257582"/>
    <w:rsid w:val="00257FCD"/>
    <w:rsid w:val="00260055"/>
    <w:rsid w:val="00261E99"/>
    <w:rsid w:val="00262696"/>
    <w:rsid w:val="002628F1"/>
    <w:rsid w:val="002630D0"/>
    <w:rsid w:val="002640FC"/>
    <w:rsid w:val="002642C6"/>
    <w:rsid w:val="0026452E"/>
    <w:rsid w:val="002661DC"/>
    <w:rsid w:val="002678B9"/>
    <w:rsid w:val="002707B2"/>
    <w:rsid w:val="00272D67"/>
    <w:rsid w:val="002735DB"/>
    <w:rsid w:val="00274CF8"/>
    <w:rsid w:val="00276F80"/>
    <w:rsid w:val="00283684"/>
    <w:rsid w:val="00283ABA"/>
    <w:rsid w:val="0028555E"/>
    <w:rsid w:val="0029149F"/>
    <w:rsid w:val="002916A3"/>
    <w:rsid w:val="002922A2"/>
    <w:rsid w:val="00292FF9"/>
    <w:rsid w:val="00295FF2"/>
    <w:rsid w:val="002A03F4"/>
    <w:rsid w:val="002A355C"/>
    <w:rsid w:val="002B066E"/>
    <w:rsid w:val="002B19C2"/>
    <w:rsid w:val="002B23BB"/>
    <w:rsid w:val="002B30CE"/>
    <w:rsid w:val="002B5025"/>
    <w:rsid w:val="002B53C2"/>
    <w:rsid w:val="002C013B"/>
    <w:rsid w:val="002C04BA"/>
    <w:rsid w:val="002C0560"/>
    <w:rsid w:val="002C1CA6"/>
    <w:rsid w:val="002C39FD"/>
    <w:rsid w:val="002C4F02"/>
    <w:rsid w:val="002C7284"/>
    <w:rsid w:val="002C7E9A"/>
    <w:rsid w:val="002D2486"/>
    <w:rsid w:val="002D4395"/>
    <w:rsid w:val="002D46DB"/>
    <w:rsid w:val="002D5F7F"/>
    <w:rsid w:val="002D622A"/>
    <w:rsid w:val="002E16FF"/>
    <w:rsid w:val="002E5F29"/>
    <w:rsid w:val="002F0AC7"/>
    <w:rsid w:val="002F1388"/>
    <w:rsid w:val="002F27D2"/>
    <w:rsid w:val="002F79CC"/>
    <w:rsid w:val="0030039C"/>
    <w:rsid w:val="00303382"/>
    <w:rsid w:val="00304095"/>
    <w:rsid w:val="0030484E"/>
    <w:rsid w:val="003129C3"/>
    <w:rsid w:val="0031354F"/>
    <w:rsid w:val="00314250"/>
    <w:rsid w:val="003216D0"/>
    <w:rsid w:val="00327601"/>
    <w:rsid w:val="00333880"/>
    <w:rsid w:val="00333A26"/>
    <w:rsid w:val="00336E80"/>
    <w:rsid w:val="00340034"/>
    <w:rsid w:val="003403DB"/>
    <w:rsid w:val="00340960"/>
    <w:rsid w:val="0034165E"/>
    <w:rsid w:val="003441FB"/>
    <w:rsid w:val="003444A2"/>
    <w:rsid w:val="003466A7"/>
    <w:rsid w:val="00352D64"/>
    <w:rsid w:val="00354423"/>
    <w:rsid w:val="003567DE"/>
    <w:rsid w:val="00357F81"/>
    <w:rsid w:val="003624EC"/>
    <w:rsid w:val="003648AD"/>
    <w:rsid w:val="0036679C"/>
    <w:rsid w:val="00371DDB"/>
    <w:rsid w:val="00372081"/>
    <w:rsid w:val="003724AD"/>
    <w:rsid w:val="00372A30"/>
    <w:rsid w:val="0037755D"/>
    <w:rsid w:val="00380D1D"/>
    <w:rsid w:val="00381CDA"/>
    <w:rsid w:val="00382E86"/>
    <w:rsid w:val="00383315"/>
    <w:rsid w:val="00385F15"/>
    <w:rsid w:val="00386275"/>
    <w:rsid w:val="00391E49"/>
    <w:rsid w:val="003957DF"/>
    <w:rsid w:val="00396AD7"/>
    <w:rsid w:val="00396D48"/>
    <w:rsid w:val="003A2E2A"/>
    <w:rsid w:val="003A5914"/>
    <w:rsid w:val="003A7305"/>
    <w:rsid w:val="003B3EE6"/>
    <w:rsid w:val="003B5A2E"/>
    <w:rsid w:val="003C0CEF"/>
    <w:rsid w:val="003C19AB"/>
    <w:rsid w:val="003C302A"/>
    <w:rsid w:val="003D1DAB"/>
    <w:rsid w:val="003E082A"/>
    <w:rsid w:val="003E1080"/>
    <w:rsid w:val="003E6EEE"/>
    <w:rsid w:val="003E7ADC"/>
    <w:rsid w:val="003F5485"/>
    <w:rsid w:val="003F5CE7"/>
    <w:rsid w:val="003F7AB4"/>
    <w:rsid w:val="0040419F"/>
    <w:rsid w:val="004042D3"/>
    <w:rsid w:val="00405DE5"/>
    <w:rsid w:val="00406DAB"/>
    <w:rsid w:val="00407031"/>
    <w:rsid w:val="00410BFA"/>
    <w:rsid w:val="004140B9"/>
    <w:rsid w:val="00414F53"/>
    <w:rsid w:val="00416908"/>
    <w:rsid w:val="00416B94"/>
    <w:rsid w:val="00416C35"/>
    <w:rsid w:val="00416F32"/>
    <w:rsid w:val="00427C37"/>
    <w:rsid w:val="00430612"/>
    <w:rsid w:val="004310C0"/>
    <w:rsid w:val="004315AF"/>
    <w:rsid w:val="00432A5D"/>
    <w:rsid w:val="00435D0A"/>
    <w:rsid w:val="00435D9D"/>
    <w:rsid w:val="00446BA4"/>
    <w:rsid w:val="004513FE"/>
    <w:rsid w:val="00451F3D"/>
    <w:rsid w:val="0045202F"/>
    <w:rsid w:val="00453D6E"/>
    <w:rsid w:val="00464C01"/>
    <w:rsid w:val="00470565"/>
    <w:rsid w:val="00477D2F"/>
    <w:rsid w:val="0048100A"/>
    <w:rsid w:val="00486AFF"/>
    <w:rsid w:val="00490BCE"/>
    <w:rsid w:val="004961AB"/>
    <w:rsid w:val="004963B0"/>
    <w:rsid w:val="004A05C8"/>
    <w:rsid w:val="004A3E7F"/>
    <w:rsid w:val="004A44E0"/>
    <w:rsid w:val="004A6891"/>
    <w:rsid w:val="004B0EF7"/>
    <w:rsid w:val="004B7FF5"/>
    <w:rsid w:val="004C0208"/>
    <w:rsid w:val="004C1703"/>
    <w:rsid w:val="004C5432"/>
    <w:rsid w:val="004C5ED8"/>
    <w:rsid w:val="004C5F0F"/>
    <w:rsid w:val="004C6C4C"/>
    <w:rsid w:val="004C7B71"/>
    <w:rsid w:val="004D5057"/>
    <w:rsid w:val="004D5470"/>
    <w:rsid w:val="004D5BFE"/>
    <w:rsid w:val="004D6DB4"/>
    <w:rsid w:val="004E09A8"/>
    <w:rsid w:val="004E1256"/>
    <w:rsid w:val="004E157F"/>
    <w:rsid w:val="004E2E84"/>
    <w:rsid w:val="004E5276"/>
    <w:rsid w:val="004E5AB3"/>
    <w:rsid w:val="004E5B68"/>
    <w:rsid w:val="004E6137"/>
    <w:rsid w:val="004F3185"/>
    <w:rsid w:val="004F65A9"/>
    <w:rsid w:val="004F6B59"/>
    <w:rsid w:val="004F6CB5"/>
    <w:rsid w:val="00500C54"/>
    <w:rsid w:val="00503FEE"/>
    <w:rsid w:val="0050495F"/>
    <w:rsid w:val="00505461"/>
    <w:rsid w:val="00507793"/>
    <w:rsid w:val="0051072F"/>
    <w:rsid w:val="005115C3"/>
    <w:rsid w:val="00512FB0"/>
    <w:rsid w:val="00513A43"/>
    <w:rsid w:val="00514445"/>
    <w:rsid w:val="00514D3F"/>
    <w:rsid w:val="00525D16"/>
    <w:rsid w:val="00536C97"/>
    <w:rsid w:val="0054219C"/>
    <w:rsid w:val="005447EF"/>
    <w:rsid w:val="00544EFC"/>
    <w:rsid w:val="00545CED"/>
    <w:rsid w:val="00545D6E"/>
    <w:rsid w:val="00546251"/>
    <w:rsid w:val="00551568"/>
    <w:rsid w:val="00553061"/>
    <w:rsid w:val="00553B45"/>
    <w:rsid w:val="005552C1"/>
    <w:rsid w:val="005555C1"/>
    <w:rsid w:val="005578F3"/>
    <w:rsid w:val="00560593"/>
    <w:rsid w:val="00562C47"/>
    <w:rsid w:val="0056326B"/>
    <w:rsid w:val="00564EB4"/>
    <w:rsid w:val="005668B8"/>
    <w:rsid w:val="00566FAD"/>
    <w:rsid w:val="0057138C"/>
    <w:rsid w:val="00571E35"/>
    <w:rsid w:val="00574C7B"/>
    <w:rsid w:val="00574F0F"/>
    <w:rsid w:val="005770A5"/>
    <w:rsid w:val="00577B43"/>
    <w:rsid w:val="00580477"/>
    <w:rsid w:val="00580F83"/>
    <w:rsid w:val="00581574"/>
    <w:rsid w:val="00583103"/>
    <w:rsid w:val="00584781"/>
    <w:rsid w:val="0058591A"/>
    <w:rsid w:val="00590023"/>
    <w:rsid w:val="0059130C"/>
    <w:rsid w:val="00593619"/>
    <w:rsid w:val="0059363A"/>
    <w:rsid w:val="0059530F"/>
    <w:rsid w:val="0059705C"/>
    <w:rsid w:val="00597E7A"/>
    <w:rsid w:val="005A0D98"/>
    <w:rsid w:val="005A17A8"/>
    <w:rsid w:val="005A739D"/>
    <w:rsid w:val="005A7754"/>
    <w:rsid w:val="005B032E"/>
    <w:rsid w:val="005B2678"/>
    <w:rsid w:val="005B42D8"/>
    <w:rsid w:val="005C14F8"/>
    <w:rsid w:val="005C67EA"/>
    <w:rsid w:val="005C780A"/>
    <w:rsid w:val="005D0617"/>
    <w:rsid w:val="005D35CD"/>
    <w:rsid w:val="005E25AD"/>
    <w:rsid w:val="005E27E6"/>
    <w:rsid w:val="005E4CCC"/>
    <w:rsid w:val="005E6053"/>
    <w:rsid w:val="005F0B26"/>
    <w:rsid w:val="005F1712"/>
    <w:rsid w:val="005F57B5"/>
    <w:rsid w:val="005F59AF"/>
    <w:rsid w:val="00601411"/>
    <w:rsid w:val="00601D94"/>
    <w:rsid w:val="00612B7B"/>
    <w:rsid w:val="00613815"/>
    <w:rsid w:val="00613908"/>
    <w:rsid w:val="006147D1"/>
    <w:rsid w:val="00624491"/>
    <w:rsid w:val="00625485"/>
    <w:rsid w:val="0062647A"/>
    <w:rsid w:val="00626D9D"/>
    <w:rsid w:val="00627EF8"/>
    <w:rsid w:val="00630592"/>
    <w:rsid w:val="00635E41"/>
    <w:rsid w:val="00647320"/>
    <w:rsid w:val="00650D48"/>
    <w:rsid w:val="006513B9"/>
    <w:rsid w:val="0065209E"/>
    <w:rsid w:val="006549DB"/>
    <w:rsid w:val="00655CCF"/>
    <w:rsid w:val="00665AD3"/>
    <w:rsid w:val="00674159"/>
    <w:rsid w:val="00677262"/>
    <w:rsid w:val="006824C1"/>
    <w:rsid w:val="00691E54"/>
    <w:rsid w:val="00693200"/>
    <w:rsid w:val="00695243"/>
    <w:rsid w:val="00695B09"/>
    <w:rsid w:val="00697EA1"/>
    <w:rsid w:val="006A0019"/>
    <w:rsid w:val="006A0523"/>
    <w:rsid w:val="006A2F5E"/>
    <w:rsid w:val="006A4331"/>
    <w:rsid w:val="006A5901"/>
    <w:rsid w:val="006B539D"/>
    <w:rsid w:val="006C03D7"/>
    <w:rsid w:val="006C40D8"/>
    <w:rsid w:val="006C49FF"/>
    <w:rsid w:val="006C5CA2"/>
    <w:rsid w:val="006C6333"/>
    <w:rsid w:val="006C7130"/>
    <w:rsid w:val="006D73A1"/>
    <w:rsid w:val="006D7951"/>
    <w:rsid w:val="006E180F"/>
    <w:rsid w:val="006E3199"/>
    <w:rsid w:val="006E4679"/>
    <w:rsid w:val="006E785C"/>
    <w:rsid w:val="006F1FDA"/>
    <w:rsid w:val="006F37CB"/>
    <w:rsid w:val="006F3B6B"/>
    <w:rsid w:val="00700375"/>
    <w:rsid w:val="00701BEE"/>
    <w:rsid w:val="00703A91"/>
    <w:rsid w:val="00705549"/>
    <w:rsid w:val="00707398"/>
    <w:rsid w:val="007111FC"/>
    <w:rsid w:val="00711788"/>
    <w:rsid w:val="007140EF"/>
    <w:rsid w:val="00720412"/>
    <w:rsid w:val="00721CD5"/>
    <w:rsid w:val="00725AA5"/>
    <w:rsid w:val="00731C0B"/>
    <w:rsid w:val="007340CE"/>
    <w:rsid w:val="00734E0E"/>
    <w:rsid w:val="007358CE"/>
    <w:rsid w:val="007408C6"/>
    <w:rsid w:val="007427FA"/>
    <w:rsid w:val="00742845"/>
    <w:rsid w:val="00746058"/>
    <w:rsid w:val="00750195"/>
    <w:rsid w:val="00751648"/>
    <w:rsid w:val="00752D6B"/>
    <w:rsid w:val="00753D5D"/>
    <w:rsid w:val="00754503"/>
    <w:rsid w:val="00754BB6"/>
    <w:rsid w:val="00756CC4"/>
    <w:rsid w:val="007611F6"/>
    <w:rsid w:val="00765821"/>
    <w:rsid w:val="007805A9"/>
    <w:rsid w:val="00794356"/>
    <w:rsid w:val="007946AB"/>
    <w:rsid w:val="007948AD"/>
    <w:rsid w:val="007962CE"/>
    <w:rsid w:val="007972DD"/>
    <w:rsid w:val="007974B7"/>
    <w:rsid w:val="007A1AA5"/>
    <w:rsid w:val="007A35D3"/>
    <w:rsid w:val="007A4A43"/>
    <w:rsid w:val="007A5F2A"/>
    <w:rsid w:val="007B059D"/>
    <w:rsid w:val="007B2025"/>
    <w:rsid w:val="007B284B"/>
    <w:rsid w:val="007B6C9A"/>
    <w:rsid w:val="007D0966"/>
    <w:rsid w:val="007D255E"/>
    <w:rsid w:val="007D4350"/>
    <w:rsid w:val="007D4D7B"/>
    <w:rsid w:val="007D524F"/>
    <w:rsid w:val="007D53FB"/>
    <w:rsid w:val="007D64FB"/>
    <w:rsid w:val="007E06F7"/>
    <w:rsid w:val="007E3958"/>
    <w:rsid w:val="007F4CBA"/>
    <w:rsid w:val="007F4CC1"/>
    <w:rsid w:val="007F6FD2"/>
    <w:rsid w:val="007F7126"/>
    <w:rsid w:val="007F78E6"/>
    <w:rsid w:val="00812C06"/>
    <w:rsid w:val="00814500"/>
    <w:rsid w:val="008150DB"/>
    <w:rsid w:val="008150EA"/>
    <w:rsid w:val="008205E9"/>
    <w:rsid w:val="00820C04"/>
    <w:rsid w:val="00821B7D"/>
    <w:rsid w:val="00822F9B"/>
    <w:rsid w:val="008248DE"/>
    <w:rsid w:val="00827820"/>
    <w:rsid w:val="00827F16"/>
    <w:rsid w:val="0083262E"/>
    <w:rsid w:val="008360A5"/>
    <w:rsid w:val="00840ACC"/>
    <w:rsid w:val="008459A3"/>
    <w:rsid w:val="0085036E"/>
    <w:rsid w:val="008535CB"/>
    <w:rsid w:val="008546D7"/>
    <w:rsid w:val="00855F2B"/>
    <w:rsid w:val="00857E29"/>
    <w:rsid w:val="00857EAE"/>
    <w:rsid w:val="00860C8C"/>
    <w:rsid w:val="00863933"/>
    <w:rsid w:val="00865F27"/>
    <w:rsid w:val="00870ACD"/>
    <w:rsid w:val="00875D4A"/>
    <w:rsid w:val="00880264"/>
    <w:rsid w:val="0088200C"/>
    <w:rsid w:val="0088544D"/>
    <w:rsid w:val="00885E1C"/>
    <w:rsid w:val="00886CFC"/>
    <w:rsid w:val="00886D8D"/>
    <w:rsid w:val="00890B1F"/>
    <w:rsid w:val="008944C8"/>
    <w:rsid w:val="008960E2"/>
    <w:rsid w:val="00896BDE"/>
    <w:rsid w:val="00897A40"/>
    <w:rsid w:val="008A1055"/>
    <w:rsid w:val="008A1162"/>
    <w:rsid w:val="008A2754"/>
    <w:rsid w:val="008A43B3"/>
    <w:rsid w:val="008A4E42"/>
    <w:rsid w:val="008A5DB1"/>
    <w:rsid w:val="008A692E"/>
    <w:rsid w:val="008B0B5A"/>
    <w:rsid w:val="008B0BF6"/>
    <w:rsid w:val="008B2340"/>
    <w:rsid w:val="008B23FB"/>
    <w:rsid w:val="008B3462"/>
    <w:rsid w:val="008B45BF"/>
    <w:rsid w:val="008B5655"/>
    <w:rsid w:val="008B60BC"/>
    <w:rsid w:val="008B611C"/>
    <w:rsid w:val="008B7671"/>
    <w:rsid w:val="008C0A49"/>
    <w:rsid w:val="008C1380"/>
    <w:rsid w:val="008D0335"/>
    <w:rsid w:val="008D06FD"/>
    <w:rsid w:val="008D09EE"/>
    <w:rsid w:val="008D64EA"/>
    <w:rsid w:val="008E2605"/>
    <w:rsid w:val="008E4A2C"/>
    <w:rsid w:val="008E79A2"/>
    <w:rsid w:val="008F5AA2"/>
    <w:rsid w:val="0090499D"/>
    <w:rsid w:val="009053DE"/>
    <w:rsid w:val="009111B7"/>
    <w:rsid w:val="0091175C"/>
    <w:rsid w:val="00914EED"/>
    <w:rsid w:val="00916776"/>
    <w:rsid w:val="009210A7"/>
    <w:rsid w:val="009305E6"/>
    <w:rsid w:val="00930FA7"/>
    <w:rsid w:val="009339CA"/>
    <w:rsid w:val="009344EF"/>
    <w:rsid w:val="00934512"/>
    <w:rsid w:val="009364BA"/>
    <w:rsid w:val="00936ADB"/>
    <w:rsid w:val="00940705"/>
    <w:rsid w:val="0094120E"/>
    <w:rsid w:val="00942075"/>
    <w:rsid w:val="009432C3"/>
    <w:rsid w:val="0094484C"/>
    <w:rsid w:val="00947207"/>
    <w:rsid w:val="00950C47"/>
    <w:rsid w:val="00950CFA"/>
    <w:rsid w:val="00951318"/>
    <w:rsid w:val="009550E5"/>
    <w:rsid w:val="009621FB"/>
    <w:rsid w:val="00962207"/>
    <w:rsid w:val="009674B8"/>
    <w:rsid w:val="00970D9E"/>
    <w:rsid w:val="009827A1"/>
    <w:rsid w:val="0098289E"/>
    <w:rsid w:val="00983864"/>
    <w:rsid w:val="00984043"/>
    <w:rsid w:val="00984E75"/>
    <w:rsid w:val="009A1D76"/>
    <w:rsid w:val="009A7208"/>
    <w:rsid w:val="009A73CE"/>
    <w:rsid w:val="009B2A9E"/>
    <w:rsid w:val="009B3FFC"/>
    <w:rsid w:val="009B72D0"/>
    <w:rsid w:val="009C049E"/>
    <w:rsid w:val="009C5F7A"/>
    <w:rsid w:val="009D0237"/>
    <w:rsid w:val="009D2371"/>
    <w:rsid w:val="009D23BF"/>
    <w:rsid w:val="009D477C"/>
    <w:rsid w:val="009D683D"/>
    <w:rsid w:val="009D6E05"/>
    <w:rsid w:val="009E1574"/>
    <w:rsid w:val="009E592C"/>
    <w:rsid w:val="009F0686"/>
    <w:rsid w:val="009F13CE"/>
    <w:rsid w:val="009F380F"/>
    <w:rsid w:val="009F3AED"/>
    <w:rsid w:val="009F766F"/>
    <w:rsid w:val="009F7FF6"/>
    <w:rsid w:val="00A05A6B"/>
    <w:rsid w:val="00A07F54"/>
    <w:rsid w:val="00A11AB6"/>
    <w:rsid w:val="00A127B0"/>
    <w:rsid w:val="00A12EE5"/>
    <w:rsid w:val="00A16464"/>
    <w:rsid w:val="00A23930"/>
    <w:rsid w:val="00A258A1"/>
    <w:rsid w:val="00A30386"/>
    <w:rsid w:val="00A30A90"/>
    <w:rsid w:val="00A317CD"/>
    <w:rsid w:val="00A44AE2"/>
    <w:rsid w:val="00A45AD8"/>
    <w:rsid w:val="00A538FC"/>
    <w:rsid w:val="00A55331"/>
    <w:rsid w:val="00A55E76"/>
    <w:rsid w:val="00A57252"/>
    <w:rsid w:val="00A618A2"/>
    <w:rsid w:val="00A61E07"/>
    <w:rsid w:val="00A66529"/>
    <w:rsid w:val="00A70077"/>
    <w:rsid w:val="00A7154D"/>
    <w:rsid w:val="00A72A8D"/>
    <w:rsid w:val="00A802E4"/>
    <w:rsid w:val="00A81A1B"/>
    <w:rsid w:val="00A824FA"/>
    <w:rsid w:val="00A845F5"/>
    <w:rsid w:val="00A905BE"/>
    <w:rsid w:val="00A94976"/>
    <w:rsid w:val="00A9526C"/>
    <w:rsid w:val="00AA08B3"/>
    <w:rsid w:val="00AA1C99"/>
    <w:rsid w:val="00AA1D57"/>
    <w:rsid w:val="00AA298D"/>
    <w:rsid w:val="00AA783A"/>
    <w:rsid w:val="00AB5700"/>
    <w:rsid w:val="00AB6D39"/>
    <w:rsid w:val="00AB7125"/>
    <w:rsid w:val="00AC1A58"/>
    <w:rsid w:val="00AC3DCF"/>
    <w:rsid w:val="00AD4324"/>
    <w:rsid w:val="00AD799C"/>
    <w:rsid w:val="00AE01EE"/>
    <w:rsid w:val="00AE3CE2"/>
    <w:rsid w:val="00AE5695"/>
    <w:rsid w:val="00AF0F25"/>
    <w:rsid w:val="00AF0F5E"/>
    <w:rsid w:val="00AF1522"/>
    <w:rsid w:val="00AF346F"/>
    <w:rsid w:val="00AF3861"/>
    <w:rsid w:val="00AF6C43"/>
    <w:rsid w:val="00B00010"/>
    <w:rsid w:val="00B024EA"/>
    <w:rsid w:val="00B02914"/>
    <w:rsid w:val="00B0647E"/>
    <w:rsid w:val="00B06E36"/>
    <w:rsid w:val="00B11889"/>
    <w:rsid w:val="00B12FEB"/>
    <w:rsid w:val="00B151A9"/>
    <w:rsid w:val="00B17419"/>
    <w:rsid w:val="00B17D67"/>
    <w:rsid w:val="00B200EF"/>
    <w:rsid w:val="00B20179"/>
    <w:rsid w:val="00B2044B"/>
    <w:rsid w:val="00B20BE6"/>
    <w:rsid w:val="00B2231C"/>
    <w:rsid w:val="00B2552E"/>
    <w:rsid w:val="00B26C33"/>
    <w:rsid w:val="00B278FE"/>
    <w:rsid w:val="00B27AFF"/>
    <w:rsid w:val="00B30C05"/>
    <w:rsid w:val="00B32807"/>
    <w:rsid w:val="00B330FE"/>
    <w:rsid w:val="00B40118"/>
    <w:rsid w:val="00B4096A"/>
    <w:rsid w:val="00B40AEE"/>
    <w:rsid w:val="00B43531"/>
    <w:rsid w:val="00B46F4F"/>
    <w:rsid w:val="00B52068"/>
    <w:rsid w:val="00B54526"/>
    <w:rsid w:val="00B54FE1"/>
    <w:rsid w:val="00B5625D"/>
    <w:rsid w:val="00B57D56"/>
    <w:rsid w:val="00B60B48"/>
    <w:rsid w:val="00B61280"/>
    <w:rsid w:val="00B63D06"/>
    <w:rsid w:val="00B64204"/>
    <w:rsid w:val="00B73C0D"/>
    <w:rsid w:val="00B74EE6"/>
    <w:rsid w:val="00B7650A"/>
    <w:rsid w:val="00B80373"/>
    <w:rsid w:val="00B83756"/>
    <w:rsid w:val="00B83FA2"/>
    <w:rsid w:val="00B8677E"/>
    <w:rsid w:val="00B908C8"/>
    <w:rsid w:val="00B92ED4"/>
    <w:rsid w:val="00B949B0"/>
    <w:rsid w:val="00B96C9B"/>
    <w:rsid w:val="00BA0781"/>
    <w:rsid w:val="00BA3329"/>
    <w:rsid w:val="00BA332A"/>
    <w:rsid w:val="00BA6965"/>
    <w:rsid w:val="00BB193A"/>
    <w:rsid w:val="00BB5D99"/>
    <w:rsid w:val="00BB7CCD"/>
    <w:rsid w:val="00BC0098"/>
    <w:rsid w:val="00BC298A"/>
    <w:rsid w:val="00BC2F4F"/>
    <w:rsid w:val="00BC3753"/>
    <w:rsid w:val="00BC4186"/>
    <w:rsid w:val="00BC71A9"/>
    <w:rsid w:val="00BC73A2"/>
    <w:rsid w:val="00BD28AF"/>
    <w:rsid w:val="00BD3CA4"/>
    <w:rsid w:val="00BD58E6"/>
    <w:rsid w:val="00BD617C"/>
    <w:rsid w:val="00BD75A1"/>
    <w:rsid w:val="00BE07FD"/>
    <w:rsid w:val="00BE1B51"/>
    <w:rsid w:val="00BE4A41"/>
    <w:rsid w:val="00BE59AA"/>
    <w:rsid w:val="00BE65CD"/>
    <w:rsid w:val="00BF59E1"/>
    <w:rsid w:val="00C0198C"/>
    <w:rsid w:val="00C01CF1"/>
    <w:rsid w:val="00C0565E"/>
    <w:rsid w:val="00C103BA"/>
    <w:rsid w:val="00C106C7"/>
    <w:rsid w:val="00C12BAF"/>
    <w:rsid w:val="00C12D2F"/>
    <w:rsid w:val="00C138BD"/>
    <w:rsid w:val="00C15FD0"/>
    <w:rsid w:val="00C1681D"/>
    <w:rsid w:val="00C1726C"/>
    <w:rsid w:val="00C20B36"/>
    <w:rsid w:val="00C21479"/>
    <w:rsid w:val="00C236C6"/>
    <w:rsid w:val="00C240F7"/>
    <w:rsid w:val="00C31B94"/>
    <w:rsid w:val="00C31C48"/>
    <w:rsid w:val="00C421DD"/>
    <w:rsid w:val="00C42E25"/>
    <w:rsid w:val="00C4379A"/>
    <w:rsid w:val="00C43BC7"/>
    <w:rsid w:val="00C462BF"/>
    <w:rsid w:val="00C463E2"/>
    <w:rsid w:val="00C50028"/>
    <w:rsid w:val="00C51507"/>
    <w:rsid w:val="00C53642"/>
    <w:rsid w:val="00C5377A"/>
    <w:rsid w:val="00C5447C"/>
    <w:rsid w:val="00C55933"/>
    <w:rsid w:val="00C55ABE"/>
    <w:rsid w:val="00C5698D"/>
    <w:rsid w:val="00C6062C"/>
    <w:rsid w:val="00C61619"/>
    <w:rsid w:val="00C62C47"/>
    <w:rsid w:val="00C64A47"/>
    <w:rsid w:val="00C64A4E"/>
    <w:rsid w:val="00C67D69"/>
    <w:rsid w:val="00C7000B"/>
    <w:rsid w:val="00C734B8"/>
    <w:rsid w:val="00C76D0D"/>
    <w:rsid w:val="00C83AEC"/>
    <w:rsid w:val="00C957FA"/>
    <w:rsid w:val="00C95920"/>
    <w:rsid w:val="00CA1FFC"/>
    <w:rsid w:val="00CA2136"/>
    <w:rsid w:val="00CA26AA"/>
    <w:rsid w:val="00CA33C9"/>
    <w:rsid w:val="00CA3ACC"/>
    <w:rsid w:val="00CA6A6F"/>
    <w:rsid w:val="00CB03B8"/>
    <w:rsid w:val="00CB15F5"/>
    <w:rsid w:val="00CB1EDF"/>
    <w:rsid w:val="00CB1FEA"/>
    <w:rsid w:val="00CB2689"/>
    <w:rsid w:val="00CB2BCF"/>
    <w:rsid w:val="00CB44C2"/>
    <w:rsid w:val="00CB5AC2"/>
    <w:rsid w:val="00CB643C"/>
    <w:rsid w:val="00CB6F67"/>
    <w:rsid w:val="00CB7505"/>
    <w:rsid w:val="00CC090C"/>
    <w:rsid w:val="00CC0CE3"/>
    <w:rsid w:val="00CC4641"/>
    <w:rsid w:val="00CD0335"/>
    <w:rsid w:val="00CD170C"/>
    <w:rsid w:val="00CE33A9"/>
    <w:rsid w:val="00CE366E"/>
    <w:rsid w:val="00CE4317"/>
    <w:rsid w:val="00CE4692"/>
    <w:rsid w:val="00CE5872"/>
    <w:rsid w:val="00CE59AD"/>
    <w:rsid w:val="00CF3B95"/>
    <w:rsid w:val="00CF542B"/>
    <w:rsid w:val="00CF7C26"/>
    <w:rsid w:val="00D06686"/>
    <w:rsid w:val="00D1028E"/>
    <w:rsid w:val="00D1467C"/>
    <w:rsid w:val="00D169BB"/>
    <w:rsid w:val="00D21A4C"/>
    <w:rsid w:val="00D23731"/>
    <w:rsid w:val="00D2397D"/>
    <w:rsid w:val="00D2572E"/>
    <w:rsid w:val="00D27890"/>
    <w:rsid w:val="00D32BD5"/>
    <w:rsid w:val="00D32D49"/>
    <w:rsid w:val="00D3312E"/>
    <w:rsid w:val="00D34F00"/>
    <w:rsid w:val="00D36352"/>
    <w:rsid w:val="00D37B40"/>
    <w:rsid w:val="00D447B5"/>
    <w:rsid w:val="00D4701F"/>
    <w:rsid w:val="00D501EF"/>
    <w:rsid w:val="00D52EFE"/>
    <w:rsid w:val="00D53662"/>
    <w:rsid w:val="00D53FB9"/>
    <w:rsid w:val="00D5582E"/>
    <w:rsid w:val="00D60CC2"/>
    <w:rsid w:val="00D612CA"/>
    <w:rsid w:val="00D62B8F"/>
    <w:rsid w:val="00D63E7E"/>
    <w:rsid w:val="00D707FF"/>
    <w:rsid w:val="00D709E0"/>
    <w:rsid w:val="00D73D96"/>
    <w:rsid w:val="00D8339C"/>
    <w:rsid w:val="00D83D7B"/>
    <w:rsid w:val="00D85EAE"/>
    <w:rsid w:val="00D86256"/>
    <w:rsid w:val="00D86A69"/>
    <w:rsid w:val="00D91CEB"/>
    <w:rsid w:val="00D930CE"/>
    <w:rsid w:val="00D933E5"/>
    <w:rsid w:val="00D93411"/>
    <w:rsid w:val="00DA15E0"/>
    <w:rsid w:val="00DA2420"/>
    <w:rsid w:val="00DA3E66"/>
    <w:rsid w:val="00DA6986"/>
    <w:rsid w:val="00DB7265"/>
    <w:rsid w:val="00DC086C"/>
    <w:rsid w:val="00DC135F"/>
    <w:rsid w:val="00DD63F7"/>
    <w:rsid w:val="00DE031E"/>
    <w:rsid w:val="00DE0AD1"/>
    <w:rsid w:val="00DE1C54"/>
    <w:rsid w:val="00DE489D"/>
    <w:rsid w:val="00DE5486"/>
    <w:rsid w:val="00DE65D6"/>
    <w:rsid w:val="00DF51A0"/>
    <w:rsid w:val="00DF77BC"/>
    <w:rsid w:val="00E0033D"/>
    <w:rsid w:val="00E013C0"/>
    <w:rsid w:val="00E01C3B"/>
    <w:rsid w:val="00E01CEB"/>
    <w:rsid w:val="00E124EB"/>
    <w:rsid w:val="00E16EB8"/>
    <w:rsid w:val="00E22839"/>
    <w:rsid w:val="00E26F90"/>
    <w:rsid w:val="00E27E7A"/>
    <w:rsid w:val="00E300EC"/>
    <w:rsid w:val="00E3451D"/>
    <w:rsid w:val="00E34841"/>
    <w:rsid w:val="00E403CB"/>
    <w:rsid w:val="00E4154A"/>
    <w:rsid w:val="00E416F6"/>
    <w:rsid w:val="00E42591"/>
    <w:rsid w:val="00E42C44"/>
    <w:rsid w:val="00E42D62"/>
    <w:rsid w:val="00E42E18"/>
    <w:rsid w:val="00E430E9"/>
    <w:rsid w:val="00E5306C"/>
    <w:rsid w:val="00E54726"/>
    <w:rsid w:val="00E54EB4"/>
    <w:rsid w:val="00E57113"/>
    <w:rsid w:val="00E60E1F"/>
    <w:rsid w:val="00E63C82"/>
    <w:rsid w:val="00E7275F"/>
    <w:rsid w:val="00E74978"/>
    <w:rsid w:val="00E75BBC"/>
    <w:rsid w:val="00E83D57"/>
    <w:rsid w:val="00E84237"/>
    <w:rsid w:val="00E85769"/>
    <w:rsid w:val="00E8637A"/>
    <w:rsid w:val="00E86BEE"/>
    <w:rsid w:val="00E876DF"/>
    <w:rsid w:val="00E87DD9"/>
    <w:rsid w:val="00E91673"/>
    <w:rsid w:val="00E917BB"/>
    <w:rsid w:val="00E92586"/>
    <w:rsid w:val="00E9363B"/>
    <w:rsid w:val="00E93F7E"/>
    <w:rsid w:val="00E9589D"/>
    <w:rsid w:val="00E96668"/>
    <w:rsid w:val="00EA0F05"/>
    <w:rsid w:val="00EA2F21"/>
    <w:rsid w:val="00EB357D"/>
    <w:rsid w:val="00EB7855"/>
    <w:rsid w:val="00EC2DEF"/>
    <w:rsid w:val="00EC3E6A"/>
    <w:rsid w:val="00EC4B80"/>
    <w:rsid w:val="00EC5C3B"/>
    <w:rsid w:val="00ED0706"/>
    <w:rsid w:val="00ED1643"/>
    <w:rsid w:val="00ED1BC9"/>
    <w:rsid w:val="00ED1E8B"/>
    <w:rsid w:val="00ED645C"/>
    <w:rsid w:val="00EE01D1"/>
    <w:rsid w:val="00EE4AA5"/>
    <w:rsid w:val="00EE6515"/>
    <w:rsid w:val="00EE6B58"/>
    <w:rsid w:val="00EE7EFD"/>
    <w:rsid w:val="00EF1339"/>
    <w:rsid w:val="00EF399D"/>
    <w:rsid w:val="00EF4789"/>
    <w:rsid w:val="00EF4825"/>
    <w:rsid w:val="00F04365"/>
    <w:rsid w:val="00F06BFE"/>
    <w:rsid w:val="00F12B68"/>
    <w:rsid w:val="00F15343"/>
    <w:rsid w:val="00F15DCC"/>
    <w:rsid w:val="00F170ED"/>
    <w:rsid w:val="00F22A0C"/>
    <w:rsid w:val="00F24B53"/>
    <w:rsid w:val="00F24ED4"/>
    <w:rsid w:val="00F263CA"/>
    <w:rsid w:val="00F26556"/>
    <w:rsid w:val="00F26C93"/>
    <w:rsid w:val="00F34300"/>
    <w:rsid w:val="00F35B50"/>
    <w:rsid w:val="00F40621"/>
    <w:rsid w:val="00F411CA"/>
    <w:rsid w:val="00F44259"/>
    <w:rsid w:val="00F461A8"/>
    <w:rsid w:val="00F57198"/>
    <w:rsid w:val="00F608DE"/>
    <w:rsid w:val="00F62414"/>
    <w:rsid w:val="00F649E0"/>
    <w:rsid w:val="00F71706"/>
    <w:rsid w:val="00F72CBD"/>
    <w:rsid w:val="00F76E49"/>
    <w:rsid w:val="00F80464"/>
    <w:rsid w:val="00F80CB8"/>
    <w:rsid w:val="00F825C8"/>
    <w:rsid w:val="00F82A6B"/>
    <w:rsid w:val="00F83C21"/>
    <w:rsid w:val="00F868B5"/>
    <w:rsid w:val="00F90577"/>
    <w:rsid w:val="00F90A44"/>
    <w:rsid w:val="00F933CD"/>
    <w:rsid w:val="00FA2A19"/>
    <w:rsid w:val="00FA4718"/>
    <w:rsid w:val="00FA5008"/>
    <w:rsid w:val="00FD37A8"/>
    <w:rsid w:val="00FE0F4C"/>
    <w:rsid w:val="00FE13F8"/>
    <w:rsid w:val="00FE179B"/>
    <w:rsid w:val="00FE1E71"/>
    <w:rsid w:val="00FE71EB"/>
    <w:rsid w:val="00FF04D7"/>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FB9965-8F1A-465C-ACA2-87F89D8A6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0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0D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70D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70D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70D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70D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70D9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70D9E"/>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970D9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9407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0705"/>
    <w:rPr>
      <w:rFonts w:ascii="Tahoma" w:hAnsi="Tahoma" w:cs="Tahoma"/>
      <w:sz w:val="16"/>
      <w:szCs w:val="16"/>
    </w:rPr>
  </w:style>
  <w:style w:type="paragraph" w:styleId="a5">
    <w:name w:val="header"/>
    <w:basedOn w:val="a"/>
    <w:link w:val="a6"/>
    <w:uiPriority w:val="99"/>
    <w:unhideWhenUsed/>
    <w:rsid w:val="002735D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735DB"/>
  </w:style>
  <w:style w:type="paragraph" w:styleId="a7">
    <w:name w:val="footer"/>
    <w:basedOn w:val="a"/>
    <w:link w:val="a8"/>
    <w:uiPriority w:val="99"/>
    <w:unhideWhenUsed/>
    <w:rsid w:val="002735D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735DB"/>
  </w:style>
  <w:style w:type="paragraph" w:styleId="a9">
    <w:name w:val="List Paragraph"/>
    <w:basedOn w:val="a"/>
    <w:uiPriority w:val="34"/>
    <w:qFormat/>
    <w:rsid w:val="0021077F"/>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character" w:styleId="aa">
    <w:name w:val="Placeholder Text"/>
    <w:basedOn w:val="a0"/>
    <w:uiPriority w:val="99"/>
    <w:semiHidden/>
    <w:rsid w:val="00CF7C26"/>
    <w:rPr>
      <w:color w:val="808080"/>
    </w:rPr>
  </w:style>
  <w:style w:type="paragraph" w:styleId="ab">
    <w:name w:val="No Spacing"/>
    <w:uiPriority w:val="1"/>
    <w:qFormat/>
    <w:rsid w:val="00E4154A"/>
    <w:pPr>
      <w:spacing w:after="0" w:line="240" w:lineRule="auto"/>
    </w:pPr>
    <w:rPr>
      <w:rFonts w:ascii="Times New Roman" w:eastAsia="Times New Roman" w:hAnsi="Times New Roman" w:cs="Times New Roman"/>
      <w:sz w:val="20"/>
      <w:szCs w:val="20"/>
      <w:lang w:eastAsia="ru-RU"/>
    </w:rPr>
  </w:style>
  <w:style w:type="paragraph" w:styleId="ac">
    <w:name w:val="Normal (Web)"/>
    <w:basedOn w:val="a"/>
    <w:uiPriority w:val="99"/>
    <w:unhideWhenUsed/>
    <w:rsid w:val="00267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162C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74563">
      <w:bodyDiv w:val="1"/>
      <w:marLeft w:val="0"/>
      <w:marRight w:val="0"/>
      <w:marTop w:val="0"/>
      <w:marBottom w:val="0"/>
      <w:divBdr>
        <w:top w:val="none" w:sz="0" w:space="0" w:color="auto"/>
        <w:left w:val="none" w:sz="0" w:space="0" w:color="auto"/>
        <w:bottom w:val="none" w:sz="0" w:space="0" w:color="auto"/>
        <w:right w:val="none" w:sz="0" w:space="0" w:color="auto"/>
      </w:divBdr>
    </w:div>
    <w:div w:id="434639695">
      <w:bodyDiv w:val="1"/>
      <w:marLeft w:val="0"/>
      <w:marRight w:val="0"/>
      <w:marTop w:val="0"/>
      <w:marBottom w:val="0"/>
      <w:divBdr>
        <w:top w:val="none" w:sz="0" w:space="0" w:color="auto"/>
        <w:left w:val="none" w:sz="0" w:space="0" w:color="auto"/>
        <w:bottom w:val="none" w:sz="0" w:space="0" w:color="auto"/>
        <w:right w:val="none" w:sz="0" w:space="0" w:color="auto"/>
      </w:divBdr>
    </w:div>
    <w:div w:id="1385910103">
      <w:bodyDiv w:val="1"/>
      <w:marLeft w:val="0"/>
      <w:marRight w:val="0"/>
      <w:marTop w:val="0"/>
      <w:marBottom w:val="0"/>
      <w:divBdr>
        <w:top w:val="none" w:sz="0" w:space="0" w:color="auto"/>
        <w:left w:val="none" w:sz="0" w:space="0" w:color="auto"/>
        <w:bottom w:val="none" w:sz="0" w:space="0" w:color="auto"/>
        <w:right w:val="none" w:sz="0" w:space="0" w:color="auto"/>
      </w:divBdr>
    </w:div>
    <w:div w:id="148107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0B33BF24A9B2716229A21C3E00FA10311D18419BFAD9630CCBD39B8A89BE0A7F5C0F714B8CAE7EB0070A03E3912280D8A4F83F7834838F26AA5EBEn8KB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E59F9-009D-4121-B64E-4CF6D574F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29</Pages>
  <Words>7348</Words>
  <Characters>41890</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49140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 П. Касьянов</dc:creator>
  <cp:lastModifiedBy>422</cp:lastModifiedBy>
  <cp:revision>41</cp:revision>
  <cp:lastPrinted>2024-06-07T08:01:00Z</cp:lastPrinted>
  <dcterms:created xsi:type="dcterms:W3CDTF">2024-05-06T06:32:00Z</dcterms:created>
  <dcterms:modified xsi:type="dcterms:W3CDTF">2024-06-07T08:05:00Z</dcterms:modified>
</cp:coreProperties>
</file>